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E07" w:rsidRDefault="009E6E07" w:rsidP="009E6E07">
      <w:r>
        <w:t>Milí žiaci,</w:t>
      </w:r>
    </w:p>
    <w:p w:rsidR="009E6E07" w:rsidRDefault="009E6E07" w:rsidP="009E6E07">
      <w:r>
        <w:t>prosím, pozrite si  a zopakujte životopis predstaviteľov baroka a klasicizmu. Kto môže (a nemá ) nech si materiál  aj vytlačí. Budete ho potrebovať v 7. – 8.ročníku.  Skúste si nájsť nejaké zaujímavosti o skladateľoch, prípadne o nejakom diele, ktoré nie sú v dole uvedenom texte. Držte sa, mám vás rada!!! M.T.</w:t>
      </w:r>
    </w:p>
    <w:p w:rsidR="00C53EF7" w:rsidRDefault="00C53EF7" w:rsidP="009E6E07">
      <w:r>
        <w:rPr>
          <w:noProof/>
        </w:rPr>
        <w:drawing>
          <wp:inline distT="0" distB="0" distL="0" distR="0">
            <wp:extent cx="5206093" cy="5908430"/>
            <wp:effectExtent l="19050" t="0" r="0" b="0"/>
            <wp:docPr id="10" name="Obrázok 4" descr="B924D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924DACE"/>
                    <pic:cNvPicPr>
                      <a:picLocks noChangeAspect="1" noChangeArrowheads="1"/>
                    </pic:cNvPicPr>
                  </pic:nvPicPr>
                  <pic:blipFill>
                    <a:blip r:embed="rId5"/>
                    <a:srcRect l="1953" t="4824" b="3679"/>
                    <a:stretch>
                      <a:fillRect/>
                    </a:stretch>
                  </pic:blipFill>
                  <pic:spPr bwMode="auto">
                    <a:xfrm>
                      <a:off x="0" y="0"/>
                      <a:ext cx="5206094" cy="5908431"/>
                    </a:xfrm>
                    <a:prstGeom prst="rect">
                      <a:avLst/>
                    </a:prstGeom>
                    <a:noFill/>
                    <a:ln w="9525">
                      <a:noFill/>
                      <a:miter lim="800000"/>
                      <a:headEnd/>
                      <a:tailEnd/>
                    </a:ln>
                  </pic:spPr>
                </pic:pic>
              </a:graphicData>
            </a:graphic>
          </wp:inline>
        </w:drawing>
      </w:r>
    </w:p>
    <w:p w:rsidR="00C53EF7" w:rsidRDefault="00C53EF7" w:rsidP="00C322EE">
      <w:pPr>
        <w:jc w:val="both"/>
        <w:rPr>
          <w:b/>
          <w:sz w:val="32"/>
          <w:szCs w:val="32"/>
        </w:rPr>
      </w:pPr>
    </w:p>
    <w:p w:rsidR="00C53EF7" w:rsidRDefault="00C53EF7" w:rsidP="00C322EE">
      <w:pPr>
        <w:jc w:val="both"/>
        <w:rPr>
          <w:b/>
          <w:sz w:val="32"/>
          <w:szCs w:val="32"/>
        </w:rPr>
      </w:pPr>
    </w:p>
    <w:p w:rsidR="00C53EF7" w:rsidRDefault="00C53EF7" w:rsidP="00C322EE">
      <w:pPr>
        <w:jc w:val="both"/>
        <w:rPr>
          <w:b/>
          <w:sz w:val="32"/>
          <w:szCs w:val="32"/>
        </w:rPr>
      </w:pPr>
    </w:p>
    <w:p w:rsidR="0092218C" w:rsidRDefault="0092218C" w:rsidP="00C322EE">
      <w:pPr>
        <w:jc w:val="both"/>
        <w:rPr>
          <w:b/>
          <w:sz w:val="32"/>
          <w:szCs w:val="32"/>
        </w:rPr>
      </w:pPr>
    </w:p>
    <w:p w:rsidR="00C322EE" w:rsidRDefault="00C322EE" w:rsidP="00C322EE">
      <w:pPr>
        <w:jc w:val="both"/>
        <w:rPr>
          <w:b/>
          <w:sz w:val="32"/>
          <w:szCs w:val="32"/>
        </w:rPr>
      </w:pPr>
      <w:proofErr w:type="spellStart"/>
      <w:r w:rsidRPr="00242596">
        <w:rPr>
          <w:b/>
          <w:sz w:val="32"/>
          <w:szCs w:val="32"/>
        </w:rPr>
        <w:lastRenderedPageBreak/>
        <w:t>Antonio</w:t>
      </w:r>
      <w:proofErr w:type="spellEnd"/>
      <w:r w:rsidRPr="00242596">
        <w:rPr>
          <w:b/>
          <w:sz w:val="32"/>
          <w:szCs w:val="32"/>
        </w:rPr>
        <w:t xml:space="preserve"> </w:t>
      </w:r>
      <w:proofErr w:type="spellStart"/>
      <w:r w:rsidRPr="00242596">
        <w:rPr>
          <w:b/>
          <w:sz w:val="32"/>
          <w:szCs w:val="32"/>
        </w:rPr>
        <w:t>Vivaldi</w:t>
      </w:r>
      <w:proofErr w:type="spellEnd"/>
      <w:r w:rsidR="00C35554">
        <w:rPr>
          <w:b/>
          <w:sz w:val="32"/>
          <w:szCs w:val="32"/>
        </w:rPr>
        <w:t xml:space="preserve"> </w:t>
      </w:r>
      <w:r>
        <w:rPr>
          <w:b/>
          <w:sz w:val="32"/>
          <w:szCs w:val="32"/>
        </w:rPr>
        <w:t>1678 Benátky – 1741 Viedeň</w:t>
      </w:r>
      <w:r w:rsidR="009C1B63">
        <w:rPr>
          <w:b/>
          <w:sz w:val="32"/>
          <w:szCs w:val="32"/>
        </w:rPr>
        <w:t xml:space="preserve"> </w:t>
      </w:r>
      <w:r w:rsidR="00C35554">
        <w:rPr>
          <w:b/>
          <w:sz w:val="32"/>
          <w:szCs w:val="32"/>
        </w:rPr>
        <w:t xml:space="preserve"> </w:t>
      </w:r>
    </w:p>
    <w:p w:rsidR="00C35554" w:rsidRDefault="00C35554" w:rsidP="00C322EE">
      <w:pPr>
        <w:jc w:val="both"/>
        <w:rPr>
          <w:b/>
          <w:sz w:val="32"/>
          <w:szCs w:val="32"/>
        </w:rPr>
      </w:pPr>
      <w:r w:rsidRPr="00C35554">
        <w:rPr>
          <w:b/>
          <w:sz w:val="32"/>
          <w:szCs w:val="32"/>
        </w:rPr>
        <w:drawing>
          <wp:inline distT="0" distB="0" distL="0" distR="0">
            <wp:extent cx="1498251" cy="1838848"/>
            <wp:effectExtent l="19050" t="0" r="6699" b="0"/>
            <wp:docPr id="9" name="Obrázok 3" descr="C:\Users\admin\Desktop\vivaldi.jpg"/>
            <wp:cNvGraphicFramePr/>
            <a:graphic xmlns:a="http://schemas.openxmlformats.org/drawingml/2006/main">
              <a:graphicData uri="http://schemas.openxmlformats.org/drawingml/2006/picture">
                <pic:pic xmlns:pic="http://schemas.openxmlformats.org/drawingml/2006/picture">
                  <pic:nvPicPr>
                    <pic:cNvPr id="71684" name="Picture 4" descr="C:\Users\admin\Desktop\vivaldi.jpg"/>
                    <pic:cNvPicPr>
                      <a:picLocks noChangeAspect="1" noChangeArrowheads="1"/>
                    </pic:cNvPicPr>
                  </pic:nvPicPr>
                  <pic:blipFill>
                    <a:blip r:embed="rId6" cstate="print"/>
                    <a:srcRect/>
                    <a:stretch>
                      <a:fillRect/>
                    </a:stretch>
                  </pic:blipFill>
                  <pic:spPr bwMode="auto">
                    <a:xfrm>
                      <a:off x="0" y="0"/>
                      <a:ext cx="1499619" cy="1840526"/>
                    </a:xfrm>
                    <a:prstGeom prst="rect">
                      <a:avLst/>
                    </a:prstGeom>
                    <a:noFill/>
                  </pic:spPr>
                </pic:pic>
              </a:graphicData>
            </a:graphic>
          </wp:inline>
        </w:drawing>
      </w:r>
    </w:p>
    <w:p w:rsidR="00C322EE" w:rsidRDefault="00C322EE" w:rsidP="00C322EE">
      <w:pPr>
        <w:pStyle w:val="Normlnywebov"/>
        <w:ind w:firstLine="708"/>
      </w:pPr>
      <w:r>
        <w:t xml:space="preserve">Jeho rodáci v Benátkach ho pre ryšavú farbu vlasov prezývali </w:t>
      </w:r>
      <w:proofErr w:type="spellStart"/>
      <w:r>
        <w:t>Prete</w:t>
      </w:r>
      <w:proofErr w:type="spellEnd"/>
      <w:r>
        <w:t xml:space="preserve"> </w:t>
      </w:r>
      <w:proofErr w:type="spellStart"/>
      <w:r>
        <w:t>rosso</w:t>
      </w:r>
      <w:proofErr w:type="spellEnd"/>
      <w:r>
        <w:t xml:space="preserve"> - Červený kňaz. Svoj život zasvätil nielen hudbe, ale aj Bohu. Hoci nie až tak oduševnene, ako by si želali jeho rodičia. </w:t>
      </w:r>
      <w:proofErr w:type="spellStart"/>
      <w:r>
        <w:t>Antonio</w:t>
      </w:r>
      <w:proofErr w:type="spellEnd"/>
      <w:r>
        <w:t xml:space="preserve"> </w:t>
      </w:r>
      <w:proofErr w:type="spellStart"/>
      <w:r>
        <w:t>Vivaldi</w:t>
      </w:r>
      <w:proofErr w:type="spellEnd"/>
      <w:r>
        <w:t xml:space="preserve"> svojím výrazným štýlom a podmanivými melódiami dodnes patrí medzi najvýraznejšie talenty vo svete vážnej hudby, najmä v období baroka. Majstrovstvo nepreukázal len vo svojom najznámejšom diele Štyri ročné obdobia, ale v stovkách koncertov. </w:t>
      </w:r>
    </w:p>
    <w:p w:rsidR="00C322EE" w:rsidRDefault="00C322EE" w:rsidP="00C322EE">
      <w:pPr>
        <w:pStyle w:val="Normlnywebov"/>
        <w:ind w:firstLine="708"/>
      </w:pPr>
      <w:proofErr w:type="spellStart"/>
      <w:r>
        <w:t>Antonio</w:t>
      </w:r>
      <w:proofErr w:type="spellEnd"/>
      <w:r>
        <w:t xml:space="preserve"> </w:t>
      </w:r>
      <w:proofErr w:type="spellStart"/>
      <w:r>
        <w:t>Lucio</w:t>
      </w:r>
      <w:proofErr w:type="spellEnd"/>
      <w:r>
        <w:t xml:space="preserve"> </w:t>
      </w:r>
      <w:proofErr w:type="spellStart"/>
      <w:r>
        <w:t>Vivaldi</w:t>
      </w:r>
      <w:proofErr w:type="spellEnd"/>
      <w:r>
        <w:t xml:space="preserve"> prišiel na svet 4. marca 1678 v talianskych Benátkach ako prvé zo šiestich detí husľového virtuóza </w:t>
      </w:r>
      <w:proofErr w:type="spellStart"/>
      <w:r>
        <w:t>Giovaniho</w:t>
      </w:r>
      <w:proofErr w:type="spellEnd"/>
      <w:r>
        <w:t xml:space="preserve"> Batistu </w:t>
      </w:r>
      <w:proofErr w:type="spellStart"/>
      <w:r>
        <w:t>Vivaldiho</w:t>
      </w:r>
      <w:proofErr w:type="spellEnd"/>
      <w:r>
        <w:t xml:space="preserve"> a krajčírskej dcéry </w:t>
      </w:r>
      <w:proofErr w:type="spellStart"/>
      <w:r>
        <w:t>Camilly</w:t>
      </w:r>
      <w:proofErr w:type="spellEnd"/>
      <w:r>
        <w:t xml:space="preserve"> </w:t>
      </w:r>
      <w:proofErr w:type="spellStart"/>
      <w:r>
        <w:t>Calicchiovej</w:t>
      </w:r>
      <w:proofErr w:type="spellEnd"/>
      <w:r>
        <w:t xml:space="preserve">. Od detstva ho trápila astma, ale veľmi skoro sa nadchol pre hudbu, do ktorej ho zasvätil otec, jeho prvý učiteľ. Už ako dieťa hrával v orchestri v Katedrále San </w:t>
      </w:r>
      <w:proofErr w:type="spellStart"/>
      <w:r>
        <w:t>Marco</w:t>
      </w:r>
      <w:proofErr w:type="spellEnd"/>
      <w:r>
        <w:t>. Aspoň trochu chudobnej rodine finančne vypomohol.</w:t>
      </w:r>
      <w:r w:rsidRPr="00242596">
        <w:t xml:space="preserve"> </w:t>
      </w:r>
      <w:r>
        <w:t xml:space="preserve">Rodičia ho nasmerovali na kňazskú dráhu, kde by mal o živobytie postarané. Ako pätnásťročný začal študovať teológiu, ale za kňaza ho vysvätili až o desať rokov. Na poste kaplána v Kostole </w:t>
      </w:r>
      <w:proofErr w:type="spellStart"/>
      <w:r>
        <w:t>Santa</w:t>
      </w:r>
      <w:proofErr w:type="spellEnd"/>
      <w:r>
        <w:t xml:space="preserve"> Maria </w:t>
      </w:r>
      <w:proofErr w:type="spellStart"/>
      <w:r>
        <w:t>della</w:t>
      </w:r>
      <w:proofErr w:type="spellEnd"/>
      <w:r>
        <w:t xml:space="preserve"> </w:t>
      </w:r>
      <w:proofErr w:type="spellStart"/>
      <w:r>
        <w:t>Pietá</w:t>
      </w:r>
      <w:proofErr w:type="spellEnd"/>
      <w:r>
        <w:t xml:space="preserve"> sa však dlho neohrial - po vyše roku ho opustil a vystúpil aj zo služieb katolíckej cirkvi. Ako dôvod uviedol zdravotné dôvody. Nuž, je pravda, že od detstva mal podlomené zdravie, ale tentoraz mu poslúžilo najmä ako presvedčivý argument.</w:t>
      </w:r>
    </w:p>
    <w:p w:rsidR="00C322EE" w:rsidRDefault="00C322EE" w:rsidP="00C322EE">
      <w:pPr>
        <w:pStyle w:val="Normlnywebov"/>
        <w:ind w:firstLine="708"/>
      </w:pPr>
      <w:r w:rsidRPr="00242596">
        <w:t xml:space="preserve"> Oveľa viac než kňazské poslanie </w:t>
      </w:r>
      <w:proofErr w:type="spellStart"/>
      <w:r w:rsidRPr="00242596">
        <w:t>Vivaldiho</w:t>
      </w:r>
      <w:proofErr w:type="spellEnd"/>
      <w:r w:rsidRPr="00242596">
        <w:t xml:space="preserve"> napĺňala tvorba a výučba hry na hudobných nástrojoch. Od roku 1703 pôsobil ako učiteľ hry na husliach, violončele a viole v </w:t>
      </w:r>
      <w:proofErr w:type="spellStart"/>
      <w:r w:rsidRPr="00242596">
        <w:t>Ospedale</w:t>
      </w:r>
      <w:proofErr w:type="spellEnd"/>
      <w:r w:rsidRPr="00242596">
        <w:t xml:space="preserve"> </w:t>
      </w:r>
      <w:proofErr w:type="spellStart"/>
      <w:r w:rsidRPr="00242596">
        <w:t>della</w:t>
      </w:r>
      <w:proofErr w:type="spellEnd"/>
      <w:r w:rsidRPr="00242596">
        <w:t xml:space="preserve"> </w:t>
      </w:r>
      <w:proofErr w:type="spellStart"/>
      <w:r w:rsidRPr="00242596">
        <w:t>Pietà</w:t>
      </w:r>
      <w:proofErr w:type="spellEnd"/>
      <w:r w:rsidRPr="00242596">
        <w:t xml:space="preserve"> v Benátkach. Bol to domov pre osirotené dievčatá, nemanželské deti a slobodné ženy. </w:t>
      </w:r>
      <w:proofErr w:type="spellStart"/>
      <w:r w:rsidRPr="00242596">
        <w:t>Vivaldi</w:t>
      </w:r>
      <w:proofErr w:type="spellEnd"/>
      <w:r w:rsidRPr="00242596">
        <w:t xml:space="preserve"> tam viedol aj dievčenský orchester </w:t>
      </w:r>
      <w:proofErr w:type="spellStart"/>
      <w:r w:rsidRPr="00242596">
        <w:t>Ospedale</w:t>
      </w:r>
      <w:proofErr w:type="spellEnd"/>
      <w:r w:rsidRPr="00242596">
        <w:t xml:space="preserve"> </w:t>
      </w:r>
      <w:proofErr w:type="spellStart"/>
      <w:r w:rsidRPr="00242596">
        <w:t>della</w:t>
      </w:r>
      <w:proofErr w:type="spellEnd"/>
      <w:r w:rsidRPr="00242596">
        <w:t xml:space="preserve"> </w:t>
      </w:r>
      <w:proofErr w:type="spellStart"/>
      <w:r w:rsidRPr="00242596">
        <w:t>Pietà</w:t>
      </w:r>
      <w:proofErr w:type="spellEnd"/>
      <w:r w:rsidRPr="00242596">
        <w:t xml:space="preserve">, ktorý počas jeho pôsobenia získal v Taliansku veľkú slávu. </w:t>
      </w:r>
    </w:p>
    <w:p w:rsidR="00C322EE" w:rsidRPr="00242596" w:rsidRDefault="00C322EE" w:rsidP="00C322EE">
      <w:pPr>
        <w:pStyle w:val="Normlnywebov"/>
        <w:ind w:firstLine="708"/>
      </w:pPr>
      <w:r w:rsidRPr="00242596">
        <w:t> </w:t>
      </w:r>
      <w:proofErr w:type="spellStart"/>
      <w:r w:rsidRPr="00242596">
        <w:t>Vivaldi</w:t>
      </w:r>
      <w:proofErr w:type="spellEnd"/>
      <w:r w:rsidRPr="00242596">
        <w:t xml:space="preserve"> bol umelecky naozaj plodný </w:t>
      </w:r>
      <w:proofErr w:type="spellStart"/>
      <w:r w:rsidRPr="00242596">
        <w:t>autor.Svoju</w:t>
      </w:r>
      <w:proofErr w:type="spellEnd"/>
      <w:r w:rsidRPr="00242596">
        <w:t xml:space="preserve"> prvú operu </w:t>
      </w:r>
      <w:proofErr w:type="spellStart"/>
      <w:r w:rsidRPr="00242596">
        <w:t>Ottone</w:t>
      </w:r>
      <w:proofErr w:type="spellEnd"/>
      <w:r w:rsidRPr="00242596">
        <w:t xml:space="preserve"> in </w:t>
      </w:r>
      <w:proofErr w:type="spellStart"/>
      <w:r w:rsidRPr="00242596">
        <w:t>villa</w:t>
      </w:r>
      <w:proofErr w:type="spellEnd"/>
      <w:r w:rsidRPr="00242596">
        <w:t xml:space="preserve"> napísal práve počas pôsobenia v </w:t>
      </w:r>
      <w:proofErr w:type="spellStart"/>
      <w:r w:rsidRPr="00242596">
        <w:t>Ospedale</w:t>
      </w:r>
      <w:proofErr w:type="spellEnd"/>
      <w:r w:rsidRPr="00242596">
        <w:t xml:space="preserve"> </w:t>
      </w:r>
      <w:proofErr w:type="spellStart"/>
      <w:r w:rsidRPr="00242596">
        <w:t>della</w:t>
      </w:r>
      <w:proofErr w:type="spellEnd"/>
      <w:r w:rsidRPr="00242596">
        <w:t xml:space="preserve"> </w:t>
      </w:r>
      <w:proofErr w:type="spellStart"/>
      <w:r w:rsidRPr="00242596">
        <w:t>Pietà</w:t>
      </w:r>
      <w:proofErr w:type="spellEnd"/>
      <w:r w:rsidRPr="00242596">
        <w:t xml:space="preserve">. Skomponoval aj ďalšie diela pre rôzne inštrumentálne obsadenia, najmä však husľové sonáty a koncerty. Najmenej tridsať z nich vytvoril pre svoju žiačku a neskôr kolegyňu Annu </w:t>
      </w:r>
      <w:proofErr w:type="spellStart"/>
      <w:r w:rsidRPr="00242596">
        <w:t>da</w:t>
      </w:r>
      <w:proofErr w:type="spellEnd"/>
      <w:r w:rsidRPr="00242596">
        <w:t xml:space="preserve"> Violin. O živote tejto talentovanej hudobníčky sa veľa nevie - dostala sa do </w:t>
      </w:r>
      <w:proofErr w:type="spellStart"/>
      <w:r w:rsidRPr="00242596">
        <w:t>Ospedale</w:t>
      </w:r>
      <w:proofErr w:type="spellEnd"/>
      <w:r w:rsidRPr="00242596">
        <w:t xml:space="preserve"> </w:t>
      </w:r>
      <w:proofErr w:type="spellStart"/>
      <w:r w:rsidRPr="00242596">
        <w:t>della</w:t>
      </w:r>
      <w:proofErr w:type="spellEnd"/>
      <w:r w:rsidRPr="00242596">
        <w:t xml:space="preserve"> </w:t>
      </w:r>
      <w:proofErr w:type="spellStart"/>
      <w:r w:rsidRPr="00242596">
        <w:t>Pietà</w:t>
      </w:r>
      <w:proofErr w:type="spellEnd"/>
      <w:r w:rsidRPr="00242596">
        <w:t xml:space="preserve"> ako sirota. Deti tam mali len krstné mená a to druhé získali podľa toho, na akom nástroji hrali. V prípade Anny to boli husle. Ovládala však aj hru na violončele, čembale, hoboji a viole </w:t>
      </w:r>
      <w:proofErr w:type="spellStart"/>
      <w:r w:rsidRPr="00242596">
        <w:t>d’amore</w:t>
      </w:r>
      <w:proofErr w:type="spellEnd"/>
      <w:r w:rsidRPr="00242596">
        <w:t>.</w:t>
      </w:r>
    </w:p>
    <w:p w:rsidR="00C322EE" w:rsidRPr="00242596" w:rsidRDefault="00C322EE" w:rsidP="00C322EE">
      <w:pPr>
        <w:spacing w:before="100" w:beforeAutospacing="1" w:after="100" w:afterAutospacing="1" w:line="240" w:lineRule="auto"/>
        <w:ind w:firstLine="708"/>
        <w:rPr>
          <w:rFonts w:ascii="Times New Roman" w:eastAsia="Times New Roman" w:hAnsi="Times New Roman" w:cs="Times New Roman"/>
          <w:sz w:val="24"/>
          <w:szCs w:val="24"/>
        </w:rPr>
      </w:pPr>
      <w:r w:rsidRPr="00242596">
        <w:rPr>
          <w:rFonts w:ascii="Times New Roman" w:eastAsia="Times New Roman" w:hAnsi="Times New Roman" w:cs="Times New Roman"/>
          <w:sz w:val="24"/>
          <w:szCs w:val="24"/>
        </w:rPr>
        <w:t>V roku 1723 zložil svoje najznámejšie dielo Štyri ročné obdobia. Objednávky na písanie opier a cirkevnej hudby dost</w:t>
      </w:r>
      <w:r>
        <w:rPr>
          <w:rFonts w:ascii="Times New Roman" w:eastAsia="Times New Roman" w:hAnsi="Times New Roman" w:cs="Times New Roman"/>
          <w:sz w:val="24"/>
          <w:szCs w:val="24"/>
        </w:rPr>
        <w:t xml:space="preserve">ával aj v Ríme. </w:t>
      </w:r>
      <w:r w:rsidRPr="00242596">
        <w:rPr>
          <w:rFonts w:ascii="Times New Roman" w:eastAsia="Times New Roman" w:hAnsi="Times New Roman" w:cs="Times New Roman"/>
          <w:sz w:val="24"/>
          <w:szCs w:val="24"/>
        </w:rPr>
        <w:t xml:space="preserve">Chodili za ním hudobníci z celej Európy a na nedostatok práce, záujmu ani peňazí sa nemohol sťažovať. Vtedy mu do života vstúpila 16-ročná talentovaná speváčka francúzskeho pôvodu Anna </w:t>
      </w:r>
      <w:proofErr w:type="spellStart"/>
      <w:r w:rsidRPr="00242596">
        <w:rPr>
          <w:rFonts w:ascii="Times New Roman" w:eastAsia="Times New Roman" w:hAnsi="Times New Roman" w:cs="Times New Roman"/>
          <w:sz w:val="24"/>
          <w:szCs w:val="24"/>
        </w:rPr>
        <w:t>Tessieri</w:t>
      </w:r>
      <w:proofErr w:type="spellEnd"/>
      <w:r w:rsidRPr="00242596">
        <w:rPr>
          <w:rFonts w:ascii="Times New Roman" w:eastAsia="Times New Roman" w:hAnsi="Times New Roman" w:cs="Times New Roman"/>
          <w:sz w:val="24"/>
          <w:szCs w:val="24"/>
        </w:rPr>
        <w:t xml:space="preserve"> </w:t>
      </w:r>
      <w:proofErr w:type="spellStart"/>
      <w:r w:rsidRPr="00242596">
        <w:rPr>
          <w:rFonts w:ascii="Times New Roman" w:eastAsia="Times New Roman" w:hAnsi="Times New Roman" w:cs="Times New Roman"/>
          <w:sz w:val="24"/>
          <w:szCs w:val="24"/>
        </w:rPr>
        <w:t>Giróová</w:t>
      </w:r>
      <w:proofErr w:type="spellEnd"/>
      <w:r w:rsidRPr="00242596">
        <w:rPr>
          <w:rFonts w:ascii="Times New Roman" w:eastAsia="Times New Roman" w:hAnsi="Times New Roman" w:cs="Times New Roman"/>
          <w:sz w:val="24"/>
          <w:szCs w:val="24"/>
        </w:rPr>
        <w:t xml:space="preserve">, známa ako Anna </w:t>
      </w:r>
      <w:proofErr w:type="spellStart"/>
      <w:r w:rsidRPr="00242596">
        <w:rPr>
          <w:rFonts w:ascii="Times New Roman" w:eastAsia="Times New Roman" w:hAnsi="Times New Roman" w:cs="Times New Roman"/>
          <w:sz w:val="24"/>
          <w:szCs w:val="24"/>
        </w:rPr>
        <w:lastRenderedPageBreak/>
        <w:t>Girò</w:t>
      </w:r>
      <w:proofErr w:type="spellEnd"/>
      <w:r w:rsidRPr="00242596">
        <w:rPr>
          <w:rFonts w:ascii="Times New Roman" w:eastAsia="Times New Roman" w:hAnsi="Times New Roman" w:cs="Times New Roman"/>
          <w:sz w:val="24"/>
          <w:szCs w:val="24"/>
        </w:rPr>
        <w:t xml:space="preserve">. </w:t>
      </w:r>
      <w:proofErr w:type="spellStart"/>
      <w:r w:rsidRPr="00242596">
        <w:rPr>
          <w:rFonts w:ascii="Times New Roman" w:eastAsia="Times New Roman" w:hAnsi="Times New Roman" w:cs="Times New Roman"/>
          <w:sz w:val="24"/>
          <w:szCs w:val="24"/>
        </w:rPr>
        <w:t>Vivaldiho</w:t>
      </w:r>
      <w:proofErr w:type="spellEnd"/>
      <w:r w:rsidRPr="00242596">
        <w:rPr>
          <w:rFonts w:ascii="Times New Roman" w:eastAsia="Times New Roman" w:hAnsi="Times New Roman" w:cs="Times New Roman"/>
          <w:sz w:val="24"/>
          <w:szCs w:val="24"/>
        </w:rPr>
        <w:t xml:space="preserve"> obdivovala a sprevádzala na každom kroku. Spolu so staršou sestrou </w:t>
      </w:r>
      <w:proofErr w:type="spellStart"/>
      <w:r w:rsidRPr="00242596">
        <w:rPr>
          <w:rFonts w:ascii="Times New Roman" w:eastAsia="Times New Roman" w:hAnsi="Times New Roman" w:cs="Times New Roman"/>
          <w:sz w:val="24"/>
          <w:szCs w:val="24"/>
        </w:rPr>
        <w:t>Paolinou</w:t>
      </w:r>
      <w:proofErr w:type="spellEnd"/>
      <w:r w:rsidRPr="00242596">
        <w:rPr>
          <w:rFonts w:ascii="Times New Roman" w:eastAsia="Times New Roman" w:hAnsi="Times New Roman" w:cs="Times New Roman"/>
          <w:sz w:val="24"/>
          <w:szCs w:val="24"/>
        </w:rPr>
        <w:t xml:space="preserve">, o ktorej sa špekulovalo, či nie je jej mama, sa k 47-ročnému hudobnému géniovi nasťahovali v roku 1725. O dva roky táto špičková sopranistka prvý raz spievala v jeho opere a odvtedy sa stala </w:t>
      </w:r>
      <w:proofErr w:type="spellStart"/>
      <w:r w:rsidRPr="00242596">
        <w:rPr>
          <w:rFonts w:ascii="Times New Roman" w:eastAsia="Times New Roman" w:hAnsi="Times New Roman" w:cs="Times New Roman"/>
          <w:sz w:val="24"/>
          <w:szCs w:val="24"/>
        </w:rPr>
        <w:t>Vivaldiho</w:t>
      </w:r>
      <w:proofErr w:type="spellEnd"/>
      <w:r w:rsidRPr="00242596">
        <w:rPr>
          <w:rFonts w:ascii="Times New Roman" w:eastAsia="Times New Roman" w:hAnsi="Times New Roman" w:cs="Times New Roman"/>
          <w:sz w:val="24"/>
          <w:szCs w:val="24"/>
        </w:rPr>
        <w:t xml:space="preserve"> múzou a vernou spoločníčkou. Sprevádzala ho na všetkých cestách, čo najmä v cirkevných kruhoch budilo pohoršenie. </w:t>
      </w:r>
    </w:p>
    <w:p w:rsidR="00C322EE" w:rsidRDefault="00C322EE" w:rsidP="00C322EE">
      <w:pPr>
        <w:pStyle w:val="Normlnywebov"/>
      </w:pPr>
      <w:r>
        <w:t>Vkus divákov sa postupne menil a </w:t>
      </w:r>
      <w:proofErr w:type="spellStart"/>
      <w:r>
        <w:t>Vivaldiho</w:t>
      </w:r>
      <w:proofErr w:type="spellEnd"/>
      <w:r>
        <w:t xml:space="preserve"> tvorba a najmä jeho barokové opery už nevzbudzovali takú pozornosť ako kedysi. Cisár Karol VI. však stále zostával veľkým obdivovateľom jeho hudby, a tak skladateľ zbalil kufre aj svoje družky a zamieril do Viedne. Lenže 20. októbra 1740 Karol VI. Habsburský zomrel na otravu hubami a o talianskeho hudobného génia sa už vo Viedni veľmi nezaujímali.  Posledný rok svojho života prežil vo veľkej chudobe. Dokonca speňažil svoje partitúry, aby mal prostriedky na jedlo. V lete 1741 ťažko ochorel a 28. júla v chudobe a zabudnutí naposledy vydýchol. Pohreb mal vo Svätoštefanskej katedrále. Zanechal po sebe obrovské množstvo diel, niektoré sa našli až po jeho smrti. Neuveriteľne plodný autor dokázal skomponovať operu za týždeň a svoju tvorbu si vždy dal slušne zaplatiť. Jeho hudba inšpirovala aj ďalšieho barokového velikána - skladateľa, organistu a </w:t>
      </w:r>
      <w:proofErr w:type="spellStart"/>
      <w:r>
        <w:t>čembalistu</w:t>
      </w:r>
      <w:proofErr w:type="spellEnd"/>
      <w:r>
        <w:t xml:space="preserve"> </w:t>
      </w:r>
      <w:proofErr w:type="spellStart"/>
      <w:r>
        <w:t>Johanna</w:t>
      </w:r>
      <w:proofErr w:type="spellEnd"/>
      <w:r>
        <w:t xml:space="preserve"> </w:t>
      </w:r>
      <w:proofErr w:type="spellStart"/>
      <w:r>
        <w:t>Sebastiana</w:t>
      </w:r>
      <w:proofErr w:type="spellEnd"/>
      <w:r>
        <w:t xml:space="preserve"> </w:t>
      </w:r>
      <w:proofErr w:type="spellStart"/>
      <w:r>
        <w:t>Bacha</w:t>
      </w:r>
      <w:proofErr w:type="spellEnd"/>
      <w:r>
        <w:t>.</w:t>
      </w:r>
    </w:p>
    <w:p w:rsidR="00C322EE" w:rsidRDefault="00C322EE" w:rsidP="00C322EE">
      <w:pPr>
        <w:pStyle w:val="Normlnywebov"/>
      </w:pPr>
      <w:proofErr w:type="spellStart"/>
      <w:r>
        <w:t>Vivaldi</w:t>
      </w:r>
      <w:proofErr w:type="spellEnd"/>
      <w:r>
        <w:t xml:space="preserve"> skomponoval okolo 712 diel, z toho okolo 500 koncertov, hlavne pre husle, ale aj fagot a flautu. </w:t>
      </w:r>
    </w:p>
    <w:p w:rsidR="00C322EE" w:rsidRDefault="00C322EE" w:rsidP="00C322EE">
      <w:pPr>
        <w:pStyle w:val="Normlnywebov"/>
      </w:pPr>
      <w:r>
        <w:t>Štyri ročné obdobia – obrazy krajiny danej časti roka a človeka na jeho pozadí:</w:t>
      </w:r>
    </w:p>
    <w:p w:rsidR="00C322EE" w:rsidRDefault="00C322EE" w:rsidP="00C322EE">
      <w:pPr>
        <w:pStyle w:val="Normlnywebov"/>
      </w:pPr>
      <w:r>
        <w:t>JAR -  navodzuje radostnú atmosféru prichádzajúcej jari</w:t>
      </w:r>
    </w:p>
    <w:p w:rsidR="00C322EE" w:rsidRDefault="00C322EE" w:rsidP="00C322EE">
      <w:pPr>
        <w:pStyle w:val="Normlnywebov"/>
      </w:pPr>
      <w:r>
        <w:t xml:space="preserve">LETO – zobrazuje únavu ľudí a pasúceho sa dobytka v slnečnej páľave, spev vtákov... Tento obsah je ešte </w:t>
      </w:r>
      <w:proofErr w:type="spellStart"/>
      <w:r>
        <w:t>upresnený</w:t>
      </w:r>
      <w:proofErr w:type="spellEnd"/>
      <w:r>
        <w:t xml:space="preserve">  konkrétnym titulom „ Spiaci pastier.“</w:t>
      </w:r>
    </w:p>
    <w:p w:rsidR="00C322EE" w:rsidRDefault="00C322EE" w:rsidP="00C322EE">
      <w:pPr>
        <w:pStyle w:val="Normlnywebov"/>
      </w:pPr>
      <w:r>
        <w:t>JESEŇ – je obrazom ľudovej slávnosti s tancom, spevom a holdovaním bohovi vína Bakchusovi.</w:t>
      </w:r>
    </w:p>
    <w:p w:rsidR="00C322EE" w:rsidRDefault="00C322EE" w:rsidP="00C322EE">
      <w:pPr>
        <w:pStyle w:val="Normlnywebov"/>
      </w:pPr>
      <w:r>
        <w:t>ZIMA – je zvukomaľbou zimných vetrov, fujavíc.</w:t>
      </w:r>
    </w:p>
    <w:p w:rsidR="00C322EE" w:rsidRDefault="00C322EE" w:rsidP="00C322EE">
      <w:pPr>
        <w:pStyle w:val="Nadpis1"/>
        <w:rPr>
          <w:color w:val="000000" w:themeColor="text1"/>
        </w:rPr>
      </w:pPr>
      <w:proofErr w:type="spellStart"/>
      <w:r w:rsidRPr="002E6632">
        <w:rPr>
          <w:color w:val="000000" w:themeColor="text1"/>
        </w:rPr>
        <w:t>Johann</w:t>
      </w:r>
      <w:proofErr w:type="spellEnd"/>
      <w:r w:rsidRPr="002E6632">
        <w:rPr>
          <w:color w:val="000000" w:themeColor="text1"/>
        </w:rPr>
        <w:t xml:space="preserve"> </w:t>
      </w:r>
      <w:proofErr w:type="spellStart"/>
      <w:r w:rsidRPr="002E6632">
        <w:rPr>
          <w:color w:val="000000" w:themeColor="text1"/>
        </w:rPr>
        <w:t>Sebastian</w:t>
      </w:r>
      <w:proofErr w:type="spellEnd"/>
      <w:r w:rsidRPr="002E6632">
        <w:rPr>
          <w:color w:val="000000" w:themeColor="text1"/>
        </w:rPr>
        <w:t xml:space="preserve"> Bach</w:t>
      </w:r>
      <w:r>
        <w:rPr>
          <w:color w:val="000000" w:themeColor="text1"/>
        </w:rPr>
        <w:t xml:space="preserve">  (1685 </w:t>
      </w:r>
      <w:proofErr w:type="spellStart"/>
      <w:r>
        <w:rPr>
          <w:color w:val="000000" w:themeColor="text1"/>
        </w:rPr>
        <w:t>Eisenbach</w:t>
      </w:r>
      <w:proofErr w:type="spellEnd"/>
      <w:r>
        <w:rPr>
          <w:color w:val="000000" w:themeColor="text1"/>
        </w:rPr>
        <w:t xml:space="preserve"> – 1750 Lipsko)</w:t>
      </w:r>
      <w:r w:rsidR="009C1B63" w:rsidRPr="009C1B63">
        <w:rPr>
          <w:rFonts w:asciiTheme="minorHAnsi" w:eastAsiaTheme="minorEastAsia" w:hAnsiTheme="minorHAnsi" w:cstheme="minorBidi"/>
          <w:b w:val="0"/>
          <w:bCs w:val="0"/>
          <w:noProof/>
          <w:color w:val="auto"/>
          <w:sz w:val="22"/>
          <w:szCs w:val="22"/>
        </w:rPr>
        <w:t xml:space="preserve"> </w:t>
      </w:r>
      <w:r w:rsidR="009C1B63" w:rsidRPr="009C1B63">
        <w:rPr>
          <w:color w:val="000000" w:themeColor="text1"/>
        </w:rPr>
        <w:drawing>
          <wp:inline distT="0" distB="0" distL="0" distR="0">
            <wp:extent cx="1397767" cy="1919235"/>
            <wp:effectExtent l="19050" t="0" r="0" b="0"/>
            <wp:docPr id="5" name="Obrázok 4" descr="bach-hau"/>
            <wp:cNvGraphicFramePr/>
            <a:graphic xmlns:a="http://schemas.openxmlformats.org/drawingml/2006/main">
              <a:graphicData uri="http://schemas.openxmlformats.org/drawingml/2006/picture">
                <pic:pic xmlns:pic="http://schemas.openxmlformats.org/drawingml/2006/picture">
                  <pic:nvPicPr>
                    <pic:cNvPr id="19463" name="Picture 7" descr="bach-hau"/>
                    <pic:cNvPicPr>
                      <a:picLocks noGrp="1" noChangeAspect="1" noChangeArrowheads="1"/>
                    </pic:cNvPicPr>
                  </pic:nvPicPr>
                  <pic:blipFill>
                    <a:blip r:embed="rId7"/>
                    <a:srcRect/>
                    <a:stretch>
                      <a:fillRect/>
                    </a:stretch>
                  </pic:blipFill>
                  <pic:spPr bwMode="auto">
                    <a:xfrm>
                      <a:off x="0" y="0"/>
                      <a:ext cx="1398020" cy="1919583"/>
                    </a:xfrm>
                    <a:prstGeom prst="rect">
                      <a:avLst/>
                    </a:prstGeom>
                    <a:noFill/>
                    <a:ln w="9525">
                      <a:noFill/>
                      <a:miter lim="800000"/>
                      <a:headEnd/>
                      <a:tailEnd/>
                    </a:ln>
                    <a:effectLst/>
                  </pic:spPr>
                </pic:pic>
              </a:graphicData>
            </a:graphic>
          </wp:inline>
        </w:drawing>
      </w:r>
    </w:p>
    <w:p w:rsidR="00C322EE" w:rsidRPr="00D5724A" w:rsidRDefault="00C322EE" w:rsidP="00C322EE">
      <w:pPr>
        <w:rPr>
          <w:sz w:val="28"/>
          <w:szCs w:val="28"/>
        </w:rPr>
      </w:pPr>
      <w:r>
        <w:rPr>
          <w:b/>
        </w:rPr>
        <w:t xml:space="preserve"> </w:t>
      </w:r>
      <w:r w:rsidRPr="00D5724A">
        <w:rPr>
          <w:sz w:val="28"/>
          <w:szCs w:val="28"/>
        </w:rPr>
        <w:t xml:space="preserve">„Je ľahké hrať na hudobných nástrojoch. Treba len zatlačiť na správne miesto v správnom čase a nástroj hrá sám od seba.“ </w:t>
      </w:r>
      <w:proofErr w:type="spellStart"/>
      <w:r w:rsidRPr="00D5724A">
        <w:rPr>
          <w:sz w:val="28"/>
          <w:szCs w:val="28"/>
        </w:rPr>
        <w:t>J.S.Bach</w:t>
      </w:r>
      <w:proofErr w:type="spellEnd"/>
    </w:p>
    <w:p w:rsidR="00C322EE" w:rsidRPr="002E6632" w:rsidRDefault="00C322EE" w:rsidP="00C322EE">
      <w:pPr>
        <w:spacing w:after="0" w:line="240" w:lineRule="auto"/>
        <w:rPr>
          <w:rFonts w:ascii="Times New Roman" w:eastAsia="Times New Roman" w:hAnsi="Times New Roman" w:cs="Times New Roman"/>
          <w:sz w:val="24"/>
          <w:szCs w:val="24"/>
        </w:rPr>
      </w:pPr>
      <w:r w:rsidRPr="002E6632">
        <w:rPr>
          <w:rFonts w:ascii="Times New Roman" w:eastAsia="Times New Roman" w:hAnsi="Symbol" w:cs="Times New Roman"/>
          <w:sz w:val="24"/>
          <w:szCs w:val="24"/>
        </w:rPr>
        <w:lastRenderedPageBreak/>
        <w:t></w:t>
      </w:r>
      <w:r w:rsidRPr="002E6632">
        <w:rPr>
          <w:rFonts w:ascii="Times New Roman" w:eastAsia="Times New Roman" w:hAnsi="Times New Roman" w:cs="Times New Roman"/>
          <w:sz w:val="24"/>
          <w:szCs w:val="24"/>
        </w:rPr>
        <w:t xml:space="preserve">  Ako učiteľ hudby si so žiakmi príliš nerozumel a s nadriadenými mal konflikty. </w:t>
      </w:r>
    </w:p>
    <w:p w:rsidR="00C322EE" w:rsidRDefault="00C322EE" w:rsidP="00C322EE">
      <w:pPr>
        <w:spacing w:after="0" w:line="240" w:lineRule="auto"/>
        <w:rPr>
          <w:rFonts w:ascii="Times New Roman" w:eastAsia="Times New Roman" w:hAnsi="Times New Roman" w:cs="Times New Roman"/>
          <w:sz w:val="24"/>
          <w:szCs w:val="24"/>
        </w:rPr>
      </w:pPr>
      <w:r w:rsidRPr="002E6632">
        <w:rPr>
          <w:rFonts w:ascii="Times New Roman" w:eastAsia="Times New Roman" w:hAnsi="Symbol" w:cs="Times New Roman"/>
          <w:sz w:val="24"/>
          <w:szCs w:val="24"/>
        </w:rPr>
        <w:t></w:t>
      </w:r>
      <w:r w:rsidRPr="002E6632">
        <w:rPr>
          <w:rFonts w:ascii="Times New Roman" w:eastAsia="Times New Roman" w:hAnsi="Times New Roman" w:cs="Times New Roman"/>
          <w:sz w:val="24"/>
          <w:szCs w:val="24"/>
        </w:rPr>
        <w:t xml:space="preserve">  V začiatkoch bojoval s odmietnutím, neskôr s nezhodami. </w:t>
      </w:r>
    </w:p>
    <w:p w:rsidR="00C322EE" w:rsidRPr="009F2048" w:rsidRDefault="00C322EE" w:rsidP="00C322EE">
      <w:pPr>
        <w:spacing w:after="0" w:line="240" w:lineRule="auto"/>
        <w:rPr>
          <w:rFonts w:ascii="Times New Roman" w:eastAsia="Times New Roman" w:hAnsi="Times New Roman" w:cs="Times New Roman"/>
          <w:sz w:val="24"/>
          <w:szCs w:val="24"/>
        </w:rPr>
      </w:pPr>
      <w:r w:rsidRPr="002E6632">
        <w:rPr>
          <w:rFonts w:hAnsi="Symbol"/>
        </w:rPr>
        <w:t></w:t>
      </w:r>
      <w:r w:rsidRPr="002E6632">
        <w:t xml:space="preserve">  Prejavoval sa ako nezávislý a často aj arogantný mladý muž, napriek tomu sa mu nemohol nikdy uprieť jeho hlboký vzťah k hudbe.</w:t>
      </w:r>
    </w:p>
    <w:p w:rsidR="00C322EE" w:rsidRDefault="00C322EE" w:rsidP="00C322EE">
      <w:pPr>
        <w:pStyle w:val="Normlnywebov"/>
        <w:ind w:firstLine="708"/>
      </w:pPr>
      <w:r>
        <w:t xml:space="preserve">V období, v ktorom žil, sa preslávil najmä ako interpret a improvizátor. Čo je však paradoxné, ako skladateľa ho najskôr veľmi neuznávali. Jediné dielo, ktoré mohol počas života publikovať tlačou, boli Matúšove pašie. </w:t>
      </w:r>
      <w:proofErr w:type="spellStart"/>
      <w:r>
        <w:t>Bachovu</w:t>
      </w:r>
      <w:proofErr w:type="spellEnd"/>
      <w:r>
        <w:t xml:space="preserve"> hudbu vnímali ako konzervatívnu a na päťdesiat rokov po jeho smrti upadla do zabudnutia.</w:t>
      </w:r>
      <w:r w:rsidRPr="00A24FB0">
        <w:t xml:space="preserve"> </w:t>
      </w:r>
      <w:r>
        <w:t>Bach bol predstaviteľom vrcholného baroka, majstrom polyfónie, kontrapunktu a fúgy. Bol typom usilovného človeka - vzdelaného a hlboko veriaceho umelca. Hľadal spoločný základ medzi svetskou a cirkevnou hudbou, pretože nepociťoval medzi nimi protiklad.</w:t>
      </w:r>
    </w:p>
    <w:p w:rsidR="00C322EE" w:rsidRDefault="00C322EE" w:rsidP="00C322EE">
      <w:pPr>
        <w:pStyle w:val="Normlnywebov"/>
        <w:ind w:firstLine="708"/>
      </w:pPr>
      <w:r>
        <w:t xml:space="preserve">Vyrastal ako najmladšie dieťa v mnohopočetnej evanjelickej rodine s hlbokými hudobnými tradíciami. Jeho prvý kontakt s chrámovou hudbou mu sprostredkoval bratranec jeho otca, organista </w:t>
      </w:r>
      <w:proofErr w:type="spellStart"/>
      <w:r>
        <w:t>Johann</w:t>
      </w:r>
      <w:proofErr w:type="spellEnd"/>
      <w:r>
        <w:t xml:space="preserve"> </w:t>
      </w:r>
      <w:proofErr w:type="spellStart"/>
      <w:r>
        <w:t>Christoph</w:t>
      </w:r>
      <w:proofErr w:type="spellEnd"/>
      <w:r>
        <w:t xml:space="preserve"> Bach. V desiatich rokoch však postihla budúceho hudobného génia tragédia, keď mu zomreli obaja rodičia.</w:t>
      </w:r>
    </w:p>
    <w:p w:rsidR="00C322EE" w:rsidRDefault="00C322EE" w:rsidP="00C322EE">
      <w:pPr>
        <w:pStyle w:val="Normlnywebov"/>
      </w:pPr>
      <w:r>
        <w:t xml:space="preserve">Ujal sa ho starší brat </w:t>
      </w:r>
      <w:proofErr w:type="spellStart"/>
      <w:r>
        <w:t>Johann</w:t>
      </w:r>
      <w:proofErr w:type="spellEnd"/>
      <w:r>
        <w:t xml:space="preserve"> </w:t>
      </w:r>
      <w:proofErr w:type="spellStart"/>
      <w:r>
        <w:t>Christoph</w:t>
      </w:r>
      <w:proofErr w:type="spellEnd"/>
      <w:r>
        <w:t xml:space="preserve"> (ktorý bol organistom v </w:t>
      </w:r>
      <w:proofErr w:type="spellStart"/>
      <w:r>
        <w:t>Ohrdrufe</w:t>
      </w:r>
      <w:proofErr w:type="spellEnd"/>
      <w:r>
        <w:t xml:space="preserve"> a práve on bol tým, ktorý prevzal patronát nad jeho výchovou, s ktorou bolo spojené aj hudobné vzdelávanie. Tu sa naučil komponovať a hrať na organe, privyrábal si však aj spievaním v </w:t>
      </w:r>
      <w:proofErr w:type="spellStart"/>
      <w:r>
        <w:t>zbore.Práca</w:t>
      </w:r>
      <w:proofErr w:type="spellEnd"/>
      <w:r>
        <w:t xml:space="preserve"> sa mu vyplatila natoľko, že mu povesť vynikajúceho hráča s vyspelou technikou zabezpečila miesto organistu v nemeckom </w:t>
      </w:r>
      <w:proofErr w:type="spellStart"/>
      <w:r>
        <w:t>Arnstadte</w:t>
      </w:r>
      <w:proofErr w:type="spellEnd"/>
      <w:r>
        <w:t>, kde mal aj vyučovať hudbu.</w:t>
      </w:r>
    </w:p>
    <w:p w:rsidR="00C322EE" w:rsidRDefault="00C322EE" w:rsidP="00C322EE">
      <w:pPr>
        <w:pStyle w:val="Normlnywebov"/>
        <w:ind w:firstLine="708"/>
      </w:pPr>
      <w:r>
        <w:t>So žiakmi si však príliš nerozumel a nadriadení ho napomínali, keď s nimi dostatočne necvičil. Dokonca malo dôjsť aj k potýčke s jedným žiakom. Problémy mu spôsobovali aj výhrady nadriadených voči jeho "nedbalosti v službe" ( za čo dostal aj pokarhanie) či pre "mätenie veriacich" (medzihrami a moduláciami v priebehu hry na organ počas bohoslužby).</w:t>
      </w:r>
    </w:p>
    <w:p w:rsidR="00C322EE" w:rsidRDefault="00C322EE" w:rsidP="00C322EE">
      <w:pPr>
        <w:pStyle w:val="Normlnywebov"/>
      </w:pPr>
      <w:r>
        <w:t xml:space="preserve">V roku 1707 oženil so sesternicu z druhého kolena </w:t>
      </w:r>
      <w:proofErr w:type="spellStart"/>
      <w:r>
        <w:t>Mariou</w:t>
      </w:r>
      <w:proofErr w:type="spellEnd"/>
      <w:r>
        <w:t xml:space="preserve"> Barbarou </w:t>
      </w:r>
      <w:proofErr w:type="spellStart"/>
      <w:r>
        <w:t>Bachovou</w:t>
      </w:r>
      <w:proofErr w:type="spellEnd"/>
      <w:r>
        <w:t>.</w:t>
      </w:r>
    </w:p>
    <w:p w:rsidR="00C322EE" w:rsidRDefault="00C322EE" w:rsidP="00C322EE">
      <w:pPr>
        <w:pStyle w:val="Normlnywebov"/>
      </w:pPr>
      <w:r>
        <w:t xml:space="preserve">Od roku 1717 pôsobil ako kapelník na kniežacom dvore v </w:t>
      </w:r>
      <w:proofErr w:type="spellStart"/>
      <w:r>
        <w:t>Köthene</w:t>
      </w:r>
      <w:proofErr w:type="spellEnd"/>
      <w:r>
        <w:t xml:space="preserve">. Prežil tam svoje najkrajšie roky a vytvoril najkrajšie a najpoetickejšie inštrumentálne skladby - šesť </w:t>
      </w:r>
      <w:proofErr w:type="spellStart"/>
      <w:r>
        <w:t>Brandenburských</w:t>
      </w:r>
      <w:proofErr w:type="spellEnd"/>
      <w:r>
        <w:t xml:space="preserve"> koncertov.</w:t>
      </w:r>
    </w:p>
    <w:p w:rsidR="00C322EE" w:rsidRDefault="00C322EE" w:rsidP="00C322EE">
      <w:pPr>
        <w:pStyle w:val="Normlnywebov"/>
      </w:pPr>
      <w:r>
        <w:t xml:space="preserve">V </w:t>
      </w:r>
      <w:proofErr w:type="spellStart"/>
      <w:r>
        <w:t>Köthene</w:t>
      </w:r>
      <w:proofErr w:type="spellEnd"/>
      <w:r>
        <w:t xml:space="preserve"> skomponoval okrem iných aj </w:t>
      </w:r>
      <w:r>
        <w:rPr>
          <w:rStyle w:val="Zvraznenie"/>
        </w:rPr>
        <w:t>Dobre temperovaný klavír</w:t>
      </w:r>
      <w:r>
        <w:t xml:space="preserve"> (súbor prelúdií a fúg), šesť husľových partov a sonát, mnoho kompozícií, ale aj diela, ktoré mali skôr pedagogický charakter, ako </w:t>
      </w:r>
      <w:r>
        <w:rPr>
          <w:rStyle w:val="Zvraznenie"/>
        </w:rPr>
        <w:t xml:space="preserve">Klavírna knižka Anny Magdalény </w:t>
      </w:r>
      <w:proofErr w:type="spellStart"/>
      <w:r>
        <w:rPr>
          <w:rStyle w:val="Zvraznenie"/>
        </w:rPr>
        <w:t>Bachovej</w:t>
      </w:r>
      <w:proofErr w:type="spellEnd"/>
      <w:r>
        <w:t xml:space="preserve"> (druhá manželka skladateľa), ktorá je jednou z prvých inštruktívnych klavírnych cyklov v dejinách hudby.</w:t>
      </w:r>
    </w:p>
    <w:p w:rsidR="00C322EE" w:rsidRDefault="00C322EE" w:rsidP="00C322EE">
      <w:pPr>
        <w:pStyle w:val="Normlnywebov"/>
      </w:pPr>
      <w:r>
        <w:t>Bach mal 20 detí,  z ktorých  4 synovia boli významní umelci klasicizmu.</w:t>
      </w:r>
    </w:p>
    <w:p w:rsidR="00C322EE" w:rsidRDefault="00C322EE" w:rsidP="00C322EE">
      <w:pPr>
        <w:pStyle w:val="Normlnywebov"/>
      </w:pPr>
      <w:r>
        <w:t>Jeho posledným pôsobiskom bolo Lipsko - tu pôsobil od roku 1723 až do konca života ako kantor pri chráme sv. Tomáša a staral sa o hudobný život v Lipsku. Z tohto obdobia pochádzajú jeho chrámové skladby Jánove a Matúšove pašie. </w:t>
      </w:r>
    </w:p>
    <w:p w:rsidR="00C322EE" w:rsidRDefault="00C322EE" w:rsidP="00C322EE">
      <w:pPr>
        <w:pStyle w:val="Normlnywebov"/>
      </w:pPr>
      <w:r>
        <w:t>Na sklonku života Bach ochorel na vážnu očnú chorobu - šedý zákal, podstúpil neúspešnú operáciu a zomrel slepý 28. júla 1750 v Lipsku vo veku 65 rokov.</w:t>
      </w:r>
    </w:p>
    <w:p w:rsidR="00C322EE" w:rsidRDefault="00C322EE" w:rsidP="00C322EE">
      <w:pPr>
        <w:pStyle w:val="Normlnywebov"/>
      </w:pPr>
      <w:r>
        <w:t>Najznámejšie diela:</w:t>
      </w:r>
    </w:p>
    <w:tbl>
      <w:tblPr>
        <w:tblW w:w="0" w:type="auto"/>
        <w:tblCellSpacing w:w="15" w:type="dxa"/>
        <w:tblCellMar>
          <w:top w:w="15" w:type="dxa"/>
          <w:left w:w="15" w:type="dxa"/>
          <w:bottom w:w="15" w:type="dxa"/>
          <w:right w:w="15" w:type="dxa"/>
        </w:tblCellMar>
        <w:tblLook w:val="04A0"/>
      </w:tblPr>
      <w:tblGrid>
        <w:gridCol w:w="2938"/>
        <w:gridCol w:w="2838"/>
        <w:gridCol w:w="3386"/>
      </w:tblGrid>
      <w:tr w:rsidR="00C322EE" w:rsidRPr="00EB3961" w:rsidTr="00D4484C">
        <w:trPr>
          <w:tblCellSpacing w:w="15" w:type="dxa"/>
        </w:trPr>
        <w:tc>
          <w:tcPr>
            <w:tcW w:w="0" w:type="auto"/>
            <w:hideMark/>
          </w:tcPr>
          <w:p w:rsidR="00C322EE" w:rsidRPr="00EB3961" w:rsidRDefault="00C322EE" w:rsidP="00D4484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tooltip="Matúšove pašie" w:history="1">
              <w:r w:rsidRPr="00EB3961">
                <w:rPr>
                  <w:rFonts w:ascii="Times New Roman" w:eastAsia="Times New Roman" w:hAnsi="Times New Roman" w:cs="Times New Roman"/>
                  <w:color w:val="0000FF"/>
                  <w:sz w:val="24"/>
                  <w:szCs w:val="24"/>
                  <w:u w:val="single"/>
                </w:rPr>
                <w:t>Matúšove pašie</w:t>
              </w:r>
            </w:hyperlink>
            <w:r w:rsidRPr="00EB3961">
              <w:rPr>
                <w:rFonts w:ascii="Times New Roman" w:eastAsia="Times New Roman" w:hAnsi="Times New Roman" w:cs="Times New Roman"/>
                <w:sz w:val="24"/>
                <w:szCs w:val="24"/>
              </w:rPr>
              <w:t xml:space="preserve"> (</w:t>
            </w:r>
            <w:proofErr w:type="spellStart"/>
            <w:r w:rsidRPr="00EB3961">
              <w:rPr>
                <w:rFonts w:ascii="Times New Roman" w:eastAsia="Times New Roman" w:hAnsi="Times New Roman" w:cs="Times New Roman"/>
                <w:sz w:val="24"/>
                <w:szCs w:val="24"/>
              </w:rPr>
              <w:t>Matthäuspassion</w:t>
            </w:r>
            <w:proofErr w:type="spellEnd"/>
            <w:r w:rsidRPr="00EB3961">
              <w:rPr>
                <w:rFonts w:ascii="Times New Roman" w:eastAsia="Times New Roman" w:hAnsi="Times New Roman" w:cs="Times New Roman"/>
                <w:sz w:val="24"/>
                <w:szCs w:val="24"/>
              </w:rPr>
              <w:t>)</w:t>
            </w:r>
          </w:p>
          <w:p w:rsidR="00C322EE" w:rsidRPr="00EB3961" w:rsidRDefault="00C322EE" w:rsidP="00D4484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ooltip="Jánove pašie" w:history="1">
              <w:r w:rsidRPr="00EB3961">
                <w:rPr>
                  <w:rFonts w:ascii="Times New Roman" w:eastAsia="Times New Roman" w:hAnsi="Times New Roman" w:cs="Times New Roman"/>
                  <w:color w:val="0000FF"/>
                  <w:sz w:val="24"/>
                  <w:szCs w:val="24"/>
                  <w:u w:val="single"/>
                </w:rPr>
                <w:t>Jánove pašie</w:t>
              </w:r>
            </w:hyperlink>
            <w:r w:rsidRPr="00EB3961">
              <w:rPr>
                <w:rFonts w:ascii="Times New Roman" w:eastAsia="Times New Roman" w:hAnsi="Times New Roman" w:cs="Times New Roman"/>
                <w:sz w:val="24"/>
                <w:szCs w:val="24"/>
              </w:rPr>
              <w:t xml:space="preserve"> (</w:t>
            </w:r>
            <w:proofErr w:type="spellStart"/>
            <w:r w:rsidRPr="00EB3961">
              <w:rPr>
                <w:rFonts w:ascii="Times New Roman" w:eastAsia="Times New Roman" w:hAnsi="Times New Roman" w:cs="Times New Roman"/>
                <w:sz w:val="24"/>
                <w:szCs w:val="24"/>
              </w:rPr>
              <w:t>Johannespassion</w:t>
            </w:r>
            <w:proofErr w:type="spellEnd"/>
            <w:r w:rsidRPr="00EB3961">
              <w:rPr>
                <w:rFonts w:ascii="Times New Roman" w:eastAsia="Times New Roman" w:hAnsi="Times New Roman" w:cs="Times New Roman"/>
                <w:sz w:val="24"/>
                <w:szCs w:val="24"/>
              </w:rPr>
              <w:t>)</w:t>
            </w:r>
          </w:p>
          <w:p w:rsidR="00C322EE" w:rsidRPr="00EB3961" w:rsidRDefault="00C322EE" w:rsidP="00D4484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tooltip="Omša h-mol (stránka neexistuje)" w:history="1">
              <w:r w:rsidRPr="00EB3961">
                <w:rPr>
                  <w:rFonts w:ascii="Times New Roman" w:eastAsia="Times New Roman" w:hAnsi="Times New Roman" w:cs="Times New Roman"/>
                  <w:color w:val="0000FF"/>
                  <w:sz w:val="24"/>
                  <w:szCs w:val="24"/>
                  <w:u w:val="single"/>
                </w:rPr>
                <w:t xml:space="preserve">Omša </w:t>
              </w:r>
              <w:proofErr w:type="spellStart"/>
              <w:r w:rsidRPr="00EB3961">
                <w:rPr>
                  <w:rFonts w:ascii="Times New Roman" w:eastAsia="Times New Roman" w:hAnsi="Times New Roman" w:cs="Times New Roman"/>
                  <w:color w:val="0000FF"/>
                  <w:sz w:val="24"/>
                  <w:szCs w:val="24"/>
                  <w:u w:val="single"/>
                </w:rPr>
                <w:t>h-mol</w:t>
              </w:r>
              <w:proofErr w:type="spellEnd"/>
            </w:hyperlink>
            <w:r w:rsidRPr="00EB3961">
              <w:rPr>
                <w:rFonts w:ascii="Times New Roman" w:eastAsia="Times New Roman" w:hAnsi="Times New Roman" w:cs="Times New Roman"/>
                <w:sz w:val="24"/>
                <w:szCs w:val="24"/>
              </w:rPr>
              <w:t xml:space="preserve"> (</w:t>
            </w:r>
            <w:proofErr w:type="spellStart"/>
            <w:r w:rsidRPr="00EB3961">
              <w:rPr>
                <w:rFonts w:ascii="Times New Roman" w:eastAsia="Times New Roman" w:hAnsi="Times New Roman" w:cs="Times New Roman"/>
                <w:sz w:val="24"/>
                <w:szCs w:val="24"/>
              </w:rPr>
              <w:t>h-Moll-Messe</w:t>
            </w:r>
            <w:proofErr w:type="spellEnd"/>
            <w:r w:rsidRPr="00EB3961">
              <w:rPr>
                <w:rFonts w:ascii="Times New Roman" w:eastAsia="Times New Roman" w:hAnsi="Times New Roman" w:cs="Times New Roman"/>
                <w:sz w:val="24"/>
                <w:szCs w:val="24"/>
              </w:rPr>
              <w:t>) = Veľká omša (</w:t>
            </w:r>
            <w:proofErr w:type="spellStart"/>
            <w:r w:rsidRPr="00EB3961">
              <w:rPr>
                <w:rFonts w:ascii="Times New Roman" w:eastAsia="Times New Roman" w:hAnsi="Times New Roman" w:cs="Times New Roman"/>
                <w:sz w:val="24"/>
                <w:szCs w:val="24"/>
              </w:rPr>
              <w:t>Hohe</w:t>
            </w:r>
            <w:proofErr w:type="spellEnd"/>
            <w:r w:rsidRPr="00EB3961">
              <w:rPr>
                <w:rFonts w:ascii="Times New Roman" w:eastAsia="Times New Roman" w:hAnsi="Times New Roman" w:cs="Times New Roman"/>
                <w:sz w:val="24"/>
                <w:szCs w:val="24"/>
              </w:rPr>
              <w:t xml:space="preserve"> </w:t>
            </w:r>
            <w:proofErr w:type="spellStart"/>
            <w:r w:rsidRPr="00EB3961">
              <w:rPr>
                <w:rFonts w:ascii="Times New Roman" w:eastAsia="Times New Roman" w:hAnsi="Times New Roman" w:cs="Times New Roman"/>
                <w:sz w:val="24"/>
                <w:szCs w:val="24"/>
              </w:rPr>
              <w:t>Messe</w:t>
            </w:r>
            <w:proofErr w:type="spellEnd"/>
            <w:r w:rsidRPr="00EB3961">
              <w:rPr>
                <w:rFonts w:ascii="Times New Roman" w:eastAsia="Times New Roman" w:hAnsi="Times New Roman" w:cs="Times New Roman"/>
                <w:sz w:val="24"/>
                <w:szCs w:val="24"/>
              </w:rPr>
              <w:t>)</w:t>
            </w:r>
          </w:p>
          <w:p w:rsidR="00C322EE" w:rsidRPr="00EB3961" w:rsidRDefault="00C322EE" w:rsidP="00D4484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tooltip="Vianočné oratórium (stránka neexistuje)" w:history="1">
              <w:r w:rsidRPr="00EB3961">
                <w:rPr>
                  <w:rFonts w:ascii="Times New Roman" w:eastAsia="Times New Roman" w:hAnsi="Times New Roman" w:cs="Times New Roman"/>
                  <w:color w:val="0000FF"/>
                  <w:sz w:val="24"/>
                  <w:szCs w:val="24"/>
                  <w:u w:val="single"/>
                </w:rPr>
                <w:t>Vianočné oratórium</w:t>
              </w:r>
            </w:hyperlink>
            <w:r w:rsidRPr="00EB3961">
              <w:rPr>
                <w:rFonts w:ascii="Times New Roman" w:eastAsia="Times New Roman" w:hAnsi="Times New Roman" w:cs="Times New Roman"/>
                <w:sz w:val="24"/>
                <w:szCs w:val="24"/>
              </w:rPr>
              <w:t xml:space="preserve"> (</w:t>
            </w:r>
            <w:proofErr w:type="spellStart"/>
            <w:r w:rsidRPr="00EB3961">
              <w:rPr>
                <w:rFonts w:ascii="Times New Roman" w:eastAsia="Times New Roman" w:hAnsi="Times New Roman" w:cs="Times New Roman"/>
                <w:sz w:val="24"/>
                <w:szCs w:val="24"/>
              </w:rPr>
              <w:t>Weihnachtsoratorium</w:t>
            </w:r>
            <w:proofErr w:type="spellEnd"/>
            <w:r w:rsidRPr="00EB3961">
              <w:rPr>
                <w:rFonts w:ascii="Times New Roman" w:eastAsia="Times New Roman" w:hAnsi="Times New Roman" w:cs="Times New Roman"/>
                <w:sz w:val="24"/>
                <w:szCs w:val="24"/>
              </w:rPr>
              <w:t>)</w:t>
            </w:r>
          </w:p>
          <w:p w:rsidR="00C322EE" w:rsidRPr="00EB3961" w:rsidRDefault="00C322EE" w:rsidP="00D4484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tooltip="Hudobná obeť (stránka neexistuje)" w:history="1">
              <w:r w:rsidRPr="00EB3961">
                <w:rPr>
                  <w:rFonts w:ascii="Times New Roman" w:eastAsia="Times New Roman" w:hAnsi="Times New Roman" w:cs="Times New Roman"/>
                  <w:color w:val="0000FF"/>
                  <w:sz w:val="24"/>
                  <w:szCs w:val="24"/>
                  <w:u w:val="single"/>
                </w:rPr>
                <w:t>Hudobná obeť</w:t>
              </w:r>
            </w:hyperlink>
            <w:r w:rsidRPr="00EB3961">
              <w:rPr>
                <w:rFonts w:ascii="Times New Roman" w:eastAsia="Times New Roman" w:hAnsi="Times New Roman" w:cs="Times New Roman"/>
                <w:sz w:val="24"/>
                <w:szCs w:val="24"/>
              </w:rPr>
              <w:t xml:space="preserve"> (</w:t>
            </w:r>
            <w:proofErr w:type="spellStart"/>
            <w:r w:rsidRPr="00EB3961">
              <w:rPr>
                <w:rFonts w:ascii="Times New Roman" w:eastAsia="Times New Roman" w:hAnsi="Times New Roman" w:cs="Times New Roman"/>
                <w:sz w:val="24"/>
                <w:szCs w:val="24"/>
              </w:rPr>
              <w:t>Musikalisches</w:t>
            </w:r>
            <w:proofErr w:type="spellEnd"/>
            <w:r w:rsidRPr="00EB3961">
              <w:rPr>
                <w:rFonts w:ascii="Times New Roman" w:eastAsia="Times New Roman" w:hAnsi="Times New Roman" w:cs="Times New Roman"/>
                <w:sz w:val="24"/>
                <w:szCs w:val="24"/>
              </w:rPr>
              <w:t xml:space="preserve"> </w:t>
            </w:r>
            <w:proofErr w:type="spellStart"/>
            <w:r w:rsidRPr="00EB3961">
              <w:rPr>
                <w:rFonts w:ascii="Times New Roman" w:eastAsia="Times New Roman" w:hAnsi="Times New Roman" w:cs="Times New Roman"/>
                <w:sz w:val="24"/>
                <w:szCs w:val="24"/>
              </w:rPr>
              <w:t>Opfer</w:t>
            </w:r>
            <w:proofErr w:type="spellEnd"/>
            <w:r w:rsidRPr="00EB3961">
              <w:rPr>
                <w:rFonts w:ascii="Times New Roman" w:eastAsia="Times New Roman" w:hAnsi="Times New Roman" w:cs="Times New Roman"/>
                <w:sz w:val="24"/>
                <w:szCs w:val="24"/>
              </w:rPr>
              <w:t>)</w:t>
            </w:r>
          </w:p>
          <w:p w:rsidR="00C322EE" w:rsidRPr="00EB3961" w:rsidRDefault="00C322EE" w:rsidP="00D4484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tooltip="Tokáta a fúga d-moll, BWV 565" w:history="1">
              <w:proofErr w:type="spellStart"/>
              <w:r w:rsidRPr="00EB3961">
                <w:rPr>
                  <w:rFonts w:ascii="Times New Roman" w:eastAsia="Times New Roman" w:hAnsi="Times New Roman" w:cs="Times New Roman"/>
                  <w:color w:val="0000FF"/>
                  <w:sz w:val="24"/>
                  <w:szCs w:val="24"/>
                  <w:u w:val="single"/>
                </w:rPr>
                <w:t>Tokáta</w:t>
              </w:r>
              <w:proofErr w:type="spellEnd"/>
              <w:r w:rsidRPr="00EB3961">
                <w:rPr>
                  <w:rFonts w:ascii="Times New Roman" w:eastAsia="Times New Roman" w:hAnsi="Times New Roman" w:cs="Times New Roman"/>
                  <w:color w:val="0000FF"/>
                  <w:sz w:val="24"/>
                  <w:szCs w:val="24"/>
                  <w:u w:val="single"/>
                </w:rPr>
                <w:t xml:space="preserve"> a fúga d mol</w:t>
              </w:r>
            </w:hyperlink>
          </w:p>
        </w:tc>
        <w:tc>
          <w:tcPr>
            <w:tcW w:w="0" w:type="auto"/>
            <w:hideMark/>
          </w:tcPr>
          <w:p w:rsidR="00C322EE" w:rsidRPr="00EB3961" w:rsidRDefault="00C322EE" w:rsidP="00D4484C">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4" w:tooltip="Passacaglia a fúga c mol, BWV 582" w:history="1">
              <w:proofErr w:type="spellStart"/>
              <w:r w:rsidRPr="00EB3961">
                <w:rPr>
                  <w:rFonts w:ascii="Times New Roman" w:eastAsia="Times New Roman" w:hAnsi="Times New Roman" w:cs="Times New Roman"/>
                  <w:color w:val="0000FF"/>
                  <w:sz w:val="24"/>
                  <w:szCs w:val="24"/>
                  <w:u w:val="single"/>
                </w:rPr>
                <w:t>Passacaglia</w:t>
              </w:r>
              <w:proofErr w:type="spellEnd"/>
              <w:r w:rsidRPr="00EB3961">
                <w:rPr>
                  <w:rFonts w:ascii="Times New Roman" w:eastAsia="Times New Roman" w:hAnsi="Times New Roman" w:cs="Times New Roman"/>
                  <w:color w:val="0000FF"/>
                  <w:sz w:val="24"/>
                  <w:szCs w:val="24"/>
                  <w:u w:val="single"/>
                </w:rPr>
                <w:t xml:space="preserve"> c mol</w:t>
              </w:r>
            </w:hyperlink>
          </w:p>
          <w:p w:rsidR="00C322EE" w:rsidRPr="00EB3961" w:rsidRDefault="00C322EE" w:rsidP="00D4484C">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5" w:tooltip="Umenie fúgy (stránka neexistuje)" w:history="1">
              <w:r w:rsidRPr="00EB3961">
                <w:rPr>
                  <w:rFonts w:ascii="Times New Roman" w:eastAsia="Times New Roman" w:hAnsi="Times New Roman" w:cs="Times New Roman"/>
                  <w:color w:val="0000FF"/>
                  <w:sz w:val="24"/>
                  <w:szCs w:val="24"/>
                  <w:u w:val="single"/>
                </w:rPr>
                <w:t>Umenie fúgy</w:t>
              </w:r>
            </w:hyperlink>
            <w:r w:rsidRPr="00EB3961">
              <w:rPr>
                <w:rFonts w:ascii="Times New Roman" w:eastAsia="Times New Roman" w:hAnsi="Times New Roman" w:cs="Times New Roman"/>
                <w:sz w:val="24"/>
                <w:szCs w:val="24"/>
              </w:rPr>
              <w:t xml:space="preserve"> (</w:t>
            </w:r>
            <w:proofErr w:type="spellStart"/>
            <w:r w:rsidRPr="00EB3961">
              <w:rPr>
                <w:rFonts w:ascii="Times New Roman" w:eastAsia="Times New Roman" w:hAnsi="Times New Roman" w:cs="Times New Roman"/>
                <w:sz w:val="24"/>
                <w:szCs w:val="24"/>
              </w:rPr>
              <w:t>Die</w:t>
            </w:r>
            <w:proofErr w:type="spellEnd"/>
            <w:r w:rsidRPr="00EB3961">
              <w:rPr>
                <w:rFonts w:ascii="Times New Roman" w:eastAsia="Times New Roman" w:hAnsi="Times New Roman" w:cs="Times New Roman"/>
                <w:sz w:val="24"/>
                <w:szCs w:val="24"/>
              </w:rPr>
              <w:t xml:space="preserve"> </w:t>
            </w:r>
            <w:proofErr w:type="spellStart"/>
            <w:r w:rsidRPr="00EB3961">
              <w:rPr>
                <w:rFonts w:ascii="Times New Roman" w:eastAsia="Times New Roman" w:hAnsi="Times New Roman" w:cs="Times New Roman"/>
                <w:sz w:val="24"/>
                <w:szCs w:val="24"/>
              </w:rPr>
              <w:t>Kunst</w:t>
            </w:r>
            <w:proofErr w:type="spellEnd"/>
            <w:r w:rsidRPr="00EB3961">
              <w:rPr>
                <w:rFonts w:ascii="Times New Roman" w:eastAsia="Times New Roman" w:hAnsi="Times New Roman" w:cs="Times New Roman"/>
                <w:sz w:val="24"/>
                <w:szCs w:val="24"/>
              </w:rPr>
              <w:t xml:space="preserve"> der </w:t>
            </w:r>
            <w:proofErr w:type="spellStart"/>
            <w:r w:rsidRPr="00EB3961">
              <w:rPr>
                <w:rFonts w:ascii="Times New Roman" w:eastAsia="Times New Roman" w:hAnsi="Times New Roman" w:cs="Times New Roman"/>
                <w:sz w:val="24"/>
                <w:szCs w:val="24"/>
              </w:rPr>
              <w:t>Fuge</w:t>
            </w:r>
            <w:proofErr w:type="spellEnd"/>
            <w:r w:rsidRPr="00EB3961">
              <w:rPr>
                <w:rFonts w:ascii="Times New Roman" w:eastAsia="Times New Roman" w:hAnsi="Times New Roman" w:cs="Times New Roman"/>
                <w:sz w:val="24"/>
                <w:szCs w:val="24"/>
              </w:rPr>
              <w:t>)</w:t>
            </w:r>
          </w:p>
          <w:p w:rsidR="00C322EE" w:rsidRPr="00EB3961" w:rsidRDefault="00C322EE" w:rsidP="00D4484C">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6" w:tooltip="Brandenburské koncerty" w:history="1">
              <w:proofErr w:type="spellStart"/>
              <w:r w:rsidRPr="00EB3961">
                <w:rPr>
                  <w:rFonts w:ascii="Times New Roman" w:eastAsia="Times New Roman" w:hAnsi="Times New Roman" w:cs="Times New Roman"/>
                  <w:color w:val="0000FF"/>
                  <w:sz w:val="24"/>
                  <w:szCs w:val="24"/>
                  <w:u w:val="single"/>
                </w:rPr>
                <w:t>Brandenburské</w:t>
              </w:r>
              <w:proofErr w:type="spellEnd"/>
              <w:r w:rsidRPr="00EB3961">
                <w:rPr>
                  <w:rFonts w:ascii="Times New Roman" w:eastAsia="Times New Roman" w:hAnsi="Times New Roman" w:cs="Times New Roman"/>
                  <w:color w:val="0000FF"/>
                  <w:sz w:val="24"/>
                  <w:szCs w:val="24"/>
                  <w:u w:val="single"/>
                </w:rPr>
                <w:t xml:space="preserve"> koncerty</w:t>
              </w:r>
            </w:hyperlink>
            <w:r w:rsidRPr="00EB3961">
              <w:rPr>
                <w:rFonts w:ascii="Times New Roman" w:eastAsia="Times New Roman" w:hAnsi="Times New Roman" w:cs="Times New Roman"/>
                <w:sz w:val="24"/>
                <w:szCs w:val="24"/>
              </w:rPr>
              <w:t xml:space="preserve"> (</w:t>
            </w:r>
            <w:proofErr w:type="spellStart"/>
            <w:r w:rsidRPr="00EB3961">
              <w:rPr>
                <w:rFonts w:ascii="Times New Roman" w:eastAsia="Times New Roman" w:hAnsi="Times New Roman" w:cs="Times New Roman"/>
                <w:sz w:val="24"/>
                <w:szCs w:val="24"/>
              </w:rPr>
              <w:t>Brandenburgische</w:t>
            </w:r>
            <w:proofErr w:type="spellEnd"/>
            <w:r w:rsidRPr="00EB3961">
              <w:rPr>
                <w:rFonts w:ascii="Times New Roman" w:eastAsia="Times New Roman" w:hAnsi="Times New Roman" w:cs="Times New Roman"/>
                <w:sz w:val="24"/>
                <w:szCs w:val="24"/>
              </w:rPr>
              <w:t xml:space="preserve"> </w:t>
            </w:r>
            <w:proofErr w:type="spellStart"/>
            <w:r w:rsidRPr="00EB3961">
              <w:rPr>
                <w:rFonts w:ascii="Times New Roman" w:eastAsia="Times New Roman" w:hAnsi="Times New Roman" w:cs="Times New Roman"/>
                <w:sz w:val="24"/>
                <w:szCs w:val="24"/>
              </w:rPr>
              <w:t>Konzerte</w:t>
            </w:r>
            <w:proofErr w:type="spellEnd"/>
            <w:r w:rsidRPr="00EB3961">
              <w:rPr>
                <w:rFonts w:ascii="Times New Roman" w:eastAsia="Times New Roman" w:hAnsi="Times New Roman" w:cs="Times New Roman"/>
                <w:sz w:val="24"/>
                <w:szCs w:val="24"/>
              </w:rPr>
              <w:t>)</w:t>
            </w:r>
          </w:p>
          <w:p w:rsidR="00C322EE" w:rsidRPr="00EB3961" w:rsidRDefault="00C322EE" w:rsidP="00D4484C">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3961">
              <w:rPr>
                <w:rFonts w:ascii="Times New Roman" w:eastAsia="Times New Roman" w:hAnsi="Times New Roman" w:cs="Times New Roman"/>
                <w:sz w:val="24"/>
                <w:szCs w:val="24"/>
              </w:rPr>
              <w:t>Bachove</w:t>
            </w:r>
            <w:proofErr w:type="spellEnd"/>
            <w:r w:rsidRPr="00EB3961">
              <w:rPr>
                <w:rFonts w:ascii="Times New Roman" w:eastAsia="Times New Roman" w:hAnsi="Times New Roman" w:cs="Times New Roman"/>
                <w:sz w:val="24"/>
                <w:szCs w:val="24"/>
              </w:rPr>
              <w:t xml:space="preserve"> </w:t>
            </w:r>
            <w:hyperlink r:id="rId17" w:tooltip="Kantáta" w:history="1">
              <w:r w:rsidRPr="00EB3961">
                <w:rPr>
                  <w:rFonts w:ascii="Times New Roman" w:eastAsia="Times New Roman" w:hAnsi="Times New Roman" w:cs="Times New Roman"/>
                  <w:color w:val="0000FF"/>
                  <w:sz w:val="24"/>
                  <w:szCs w:val="24"/>
                  <w:u w:val="single"/>
                </w:rPr>
                <w:t>kantáty</w:t>
              </w:r>
            </w:hyperlink>
          </w:p>
          <w:p w:rsidR="00C322EE" w:rsidRPr="00EB3961" w:rsidRDefault="00C322EE" w:rsidP="00D4484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3961">
              <w:rPr>
                <w:rFonts w:ascii="Times New Roman" w:eastAsia="Times New Roman" w:hAnsi="Times New Roman" w:cs="Times New Roman"/>
                <w:sz w:val="24"/>
                <w:szCs w:val="24"/>
              </w:rPr>
              <w:t>Diela pre organ (</w:t>
            </w:r>
            <w:proofErr w:type="spellStart"/>
            <w:r w:rsidRPr="00EB3961">
              <w:rPr>
                <w:rFonts w:ascii="Times New Roman" w:eastAsia="Times New Roman" w:hAnsi="Times New Roman" w:cs="Times New Roman"/>
                <w:sz w:val="24"/>
                <w:szCs w:val="24"/>
              </w:rPr>
              <w:t>Orgelwerke</w:t>
            </w:r>
            <w:proofErr w:type="spellEnd"/>
            <w:r w:rsidRPr="00EB3961">
              <w:rPr>
                <w:rFonts w:ascii="Times New Roman" w:eastAsia="Times New Roman" w:hAnsi="Times New Roman" w:cs="Times New Roman"/>
                <w:sz w:val="24"/>
                <w:szCs w:val="24"/>
              </w:rPr>
              <w:t>)</w:t>
            </w:r>
          </w:p>
          <w:p w:rsidR="00C322EE" w:rsidRPr="00EB3961" w:rsidRDefault="00C322EE" w:rsidP="00D4484C">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8" w:tooltip="Temperovaný klavír" w:history="1">
              <w:r w:rsidRPr="00EB3961">
                <w:rPr>
                  <w:rFonts w:ascii="Times New Roman" w:eastAsia="Times New Roman" w:hAnsi="Times New Roman" w:cs="Times New Roman"/>
                  <w:color w:val="0000FF"/>
                  <w:sz w:val="24"/>
                  <w:szCs w:val="24"/>
                  <w:u w:val="single"/>
                </w:rPr>
                <w:t>Temperovaný klavír</w:t>
              </w:r>
            </w:hyperlink>
            <w:r w:rsidRPr="00EB3961">
              <w:rPr>
                <w:rFonts w:ascii="Times New Roman" w:eastAsia="Times New Roman" w:hAnsi="Times New Roman" w:cs="Times New Roman"/>
                <w:sz w:val="24"/>
                <w:szCs w:val="24"/>
              </w:rPr>
              <w:t xml:space="preserve"> (</w:t>
            </w:r>
            <w:proofErr w:type="spellStart"/>
            <w:r w:rsidRPr="00EB3961">
              <w:rPr>
                <w:rFonts w:ascii="Times New Roman" w:eastAsia="Times New Roman" w:hAnsi="Times New Roman" w:cs="Times New Roman"/>
                <w:sz w:val="24"/>
                <w:szCs w:val="24"/>
              </w:rPr>
              <w:t>Wohltemperiertes</w:t>
            </w:r>
            <w:proofErr w:type="spellEnd"/>
            <w:r w:rsidRPr="00EB3961">
              <w:rPr>
                <w:rFonts w:ascii="Times New Roman" w:eastAsia="Times New Roman" w:hAnsi="Times New Roman" w:cs="Times New Roman"/>
                <w:sz w:val="24"/>
                <w:szCs w:val="24"/>
              </w:rPr>
              <w:t xml:space="preserve"> </w:t>
            </w:r>
            <w:proofErr w:type="spellStart"/>
            <w:r w:rsidRPr="00EB3961">
              <w:rPr>
                <w:rFonts w:ascii="Times New Roman" w:eastAsia="Times New Roman" w:hAnsi="Times New Roman" w:cs="Times New Roman"/>
                <w:sz w:val="24"/>
                <w:szCs w:val="24"/>
              </w:rPr>
              <w:t>Klavier</w:t>
            </w:r>
            <w:proofErr w:type="spellEnd"/>
            <w:r w:rsidRPr="00EB3961">
              <w:rPr>
                <w:rFonts w:ascii="Times New Roman" w:eastAsia="Times New Roman" w:hAnsi="Times New Roman" w:cs="Times New Roman"/>
                <w:sz w:val="24"/>
                <w:szCs w:val="24"/>
              </w:rPr>
              <w:t>)</w:t>
            </w:r>
          </w:p>
        </w:tc>
        <w:tc>
          <w:tcPr>
            <w:tcW w:w="0" w:type="auto"/>
            <w:hideMark/>
          </w:tcPr>
          <w:p w:rsidR="00C322EE" w:rsidRPr="00EB3961" w:rsidRDefault="00C322EE" w:rsidP="00D4484C">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9" w:tooltip="Goldbergove variácie" w:history="1">
              <w:proofErr w:type="spellStart"/>
              <w:r w:rsidRPr="00EB3961">
                <w:rPr>
                  <w:rFonts w:ascii="Times New Roman" w:eastAsia="Times New Roman" w:hAnsi="Times New Roman" w:cs="Times New Roman"/>
                  <w:color w:val="0000FF"/>
                  <w:sz w:val="24"/>
                  <w:szCs w:val="24"/>
                  <w:u w:val="single"/>
                </w:rPr>
                <w:t>Goldbergove</w:t>
              </w:r>
              <w:proofErr w:type="spellEnd"/>
              <w:r w:rsidRPr="00EB3961">
                <w:rPr>
                  <w:rFonts w:ascii="Times New Roman" w:eastAsia="Times New Roman" w:hAnsi="Times New Roman" w:cs="Times New Roman"/>
                  <w:color w:val="0000FF"/>
                  <w:sz w:val="24"/>
                  <w:szCs w:val="24"/>
                  <w:u w:val="single"/>
                </w:rPr>
                <w:t xml:space="preserve"> variácie</w:t>
              </w:r>
            </w:hyperlink>
            <w:r w:rsidRPr="00EB3961">
              <w:rPr>
                <w:rFonts w:ascii="Times New Roman" w:eastAsia="Times New Roman" w:hAnsi="Times New Roman" w:cs="Times New Roman"/>
                <w:sz w:val="24"/>
                <w:szCs w:val="24"/>
              </w:rPr>
              <w:t xml:space="preserve"> (</w:t>
            </w:r>
            <w:proofErr w:type="spellStart"/>
            <w:r w:rsidRPr="00EB3961">
              <w:rPr>
                <w:rFonts w:ascii="Times New Roman" w:eastAsia="Times New Roman" w:hAnsi="Times New Roman" w:cs="Times New Roman"/>
                <w:sz w:val="24"/>
                <w:szCs w:val="24"/>
              </w:rPr>
              <w:t>Goldberg-Variationen</w:t>
            </w:r>
            <w:proofErr w:type="spellEnd"/>
            <w:r w:rsidRPr="00EB3961">
              <w:rPr>
                <w:rFonts w:ascii="Times New Roman" w:eastAsia="Times New Roman" w:hAnsi="Times New Roman" w:cs="Times New Roman"/>
                <w:sz w:val="24"/>
                <w:szCs w:val="24"/>
              </w:rPr>
              <w:t>)</w:t>
            </w:r>
          </w:p>
          <w:p w:rsidR="00C322EE" w:rsidRPr="00EB3961" w:rsidRDefault="00C322EE" w:rsidP="00D4484C">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0" w:tooltip="Magnificat" w:history="1">
              <w:proofErr w:type="spellStart"/>
              <w:r w:rsidRPr="00EB3961">
                <w:rPr>
                  <w:rFonts w:ascii="Times New Roman" w:eastAsia="Times New Roman" w:hAnsi="Times New Roman" w:cs="Times New Roman"/>
                  <w:color w:val="0000FF"/>
                  <w:sz w:val="24"/>
                  <w:szCs w:val="24"/>
                  <w:u w:val="single"/>
                </w:rPr>
                <w:t>Magnificat</w:t>
              </w:r>
              <w:proofErr w:type="spellEnd"/>
            </w:hyperlink>
          </w:p>
          <w:p w:rsidR="00C322EE" w:rsidRPr="00EB3961" w:rsidRDefault="00C322EE" w:rsidP="00D4484C">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1" w:tooltip="Schüblerove chorály (stránka neexistuje)" w:history="1">
              <w:proofErr w:type="spellStart"/>
              <w:r w:rsidRPr="00EB3961">
                <w:rPr>
                  <w:rFonts w:ascii="Times New Roman" w:eastAsia="Times New Roman" w:hAnsi="Times New Roman" w:cs="Times New Roman"/>
                  <w:color w:val="0000FF"/>
                  <w:sz w:val="24"/>
                  <w:szCs w:val="24"/>
                  <w:u w:val="single"/>
                </w:rPr>
                <w:t>Schüblerove</w:t>
              </w:r>
              <w:proofErr w:type="spellEnd"/>
              <w:r w:rsidRPr="00EB3961">
                <w:rPr>
                  <w:rFonts w:ascii="Times New Roman" w:eastAsia="Times New Roman" w:hAnsi="Times New Roman" w:cs="Times New Roman"/>
                  <w:color w:val="0000FF"/>
                  <w:sz w:val="24"/>
                  <w:szCs w:val="24"/>
                  <w:u w:val="single"/>
                </w:rPr>
                <w:t xml:space="preserve"> chorály</w:t>
              </w:r>
            </w:hyperlink>
            <w:r w:rsidRPr="00EB3961">
              <w:rPr>
                <w:rFonts w:ascii="Times New Roman" w:eastAsia="Times New Roman" w:hAnsi="Times New Roman" w:cs="Times New Roman"/>
                <w:sz w:val="24"/>
                <w:szCs w:val="24"/>
              </w:rPr>
              <w:t xml:space="preserve"> (</w:t>
            </w:r>
            <w:proofErr w:type="spellStart"/>
            <w:r w:rsidRPr="00EB3961">
              <w:rPr>
                <w:rFonts w:ascii="Times New Roman" w:eastAsia="Times New Roman" w:hAnsi="Times New Roman" w:cs="Times New Roman"/>
                <w:sz w:val="24"/>
                <w:szCs w:val="24"/>
              </w:rPr>
              <w:t>Schüblersche</w:t>
            </w:r>
            <w:proofErr w:type="spellEnd"/>
            <w:r w:rsidRPr="00EB3961">
              <w:rPr>
                <w:rFonts w:ascii="Times New Roman" w:eastAsia="Times New Roman" w:hAnsi="Times New Roman" w:cs="Times New Roman"/>
                <w:sz w:val="24"/>
                <w:szCs w:val="24"/>
              </w:rPr>
              <w:t xml:space="preserve"> </w:t>
            </w:r>
            <w:proofErr w:type="spellStart"/>
            <w:r w:rsidRPr="00EB3961">
              <w:rPr>
                <w:rFonts w:ascii="Times New Roman" w:eastAsia="Times New Roman" w:hAnsi="Times New Roman" w:cs="Times New Roman"/>
                <w:sz w:val="24"/>
                <w:szCs w:val="24"/>
              </w:rPr>
              <w:t>Choräle</w:t>
            </w:r>
            <w:proofErr w:type="spellEnd"/>
            <w:r w:rsidRPr="00EB3961">
              <w:rPr>
                <w:rFonts w:ascii="Times New Roman" w:eastAsia="Times New Roman" w:hAnsi="Times New Roman" w:cs="Times New Roman"/>
                <w:sz w:val="24"/>
                <w:szCs w:val="24"/>
              </w:rPr>
              <w:t>)</w:t>
            </w:r>
          </w:p>
          <w:p w:rsidR="00C322EE" w:rsidRPr="00EB3961" w:rsidRDefault="00C322EE" w:rsidP="00D4484C">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2" w:tooltip="Oratórium nanebovstúpenia (stránka neexistuje)" w:history="1">
              <w:r w:rsidRPr="00EB3961">
                <w:rPr>
                  <w:rFonts w:ascii="Times New Roman" w:eastAsia="Times New Roman" w:hAnsi="Times New Roman" w:cs="Times New Roman"/>
                  <w:color w:val="0000FF"/>
                  <w:sz w:val="24"/>
                  <w:szCs w:val="24"/>
                  <w:u w:val="single"/>
                </w:rPr>
                <w:t>Oratórium nanebovstúpenia</w:t>
              </w:r>
            </w:hyperlink>
            <w:r w:rsidRPr="00EB3961">
              <w:rPr>
                <w:rFonts w:ascii="Times New Roman" w:eastAsia="Times New Roman" w:hAnsi="Times New Roman" w:cs="Times New Roman"/>
                <w:sz w:val="24"/>
                <w:szCs w:val="24"/>
              </w:rPr>
              <w:t xml:space="preserve"> (</w:t>
            </w:r>
            <w:proofErr w:type="spellStart"/>
            <w:r w:rsidRPr="00EB3961">
              <w:rPr>
                <w:rFonts w:ascii="Times New Roman" w:eastAsia="Times New Roman" w:hAnsi="Times New Roman" w:cs="Times New Roman"/>
                <w:sz w:val="24"/>
                <w:szCs w:val="24"/>
              </w:rPr>
              <w:t>Himmelfahrtsoratorium</w:t>
            </w:r>
            <w:proofErr w:type="spellEnd"/>
            <w:r w:rsidRPr="00EB3961">
              <w:rPr>
                <w:rFonts w:ascii="Times New Roman" w:eastAsia="Times New Roman" w:hAnsi="Times New Roman" w:cs="Times New Roman"/>
                <w:sz w:val="24"/>
                <w:szCs w:val="24"/>
              </w:rPr>
              <w:t>)= Nanebovstúpenie Pána</w:t>
            </w:r>
          </w:p>
          <w:p w:rsidR="00C322EE" w:rsidRPr="00EB3961" w:rsidRDefault="00C322EE" w:rsidP="00D4484C">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3" w:tooltip="Veľkonočné oratórium (stránka neexistuje)" w:history="1">
              <w:r w:rsidRPr="00EB3961">
                <w:rPr>
                  <w:rFonts w:ascii="Times New Roman" w:eastAsia="Times New Roman" w:hAnsi="Times New Roman" w:cs="Times New Roman"/>
                  <w:color w:val="0000FF"/>
                  <w:sz w:val="24"/>
                  <w:szCs w:val="24"/>
                  <w:u w:val="single"/>
                </w:rPr>
                <w:t>Veľkonočné oratórium</w:t>
              </w:r>
            </w:hyperlink>
            <w:r w:rsidRPr="00EB3961">
              <w:rPr>
                <w:rFonts w:ascii="Times New Roman" w:eastAsia="Times New Roman" w:hAnsi="Times New Roman" w:cs="Times New Roman"/>
                <w:sz w:val="24"/>
                <w:szCs w:val="24"/>
              </w:rPr>
              <w:t xml:space="preserve"> (</w:t>
            </w:r>
            <w:proofErr w:type="spellStart"/>
            <w:r w:rsidRPr="00EB3961">
              <w:rPr>
                <w:rFonts w:ascii="Times New Roman" w:eastAsia="Times New Roman" w:hAnsi="Times New Roman" w:cs="Times New Roman"/>
                <w:sz w:val="24"/>
                <w:szCs w:val="24"/>
              </w:rPr>
              <w:t>Osteroratorium</w:t>
            </w:r>
            <w:proofErr w:type="spellEnd"/>
            <w:r w:rsidRPr="00EB3961">
              <w:rPr>
                <w:rFonts w:ascii="Times New Roman" w:eastAsia="Times New Roman" w:hAnsi="Times New Roman" w:cs="Times New Roman"/>
                <w:sz w:val="24"/>
                <w:szCs w:val="24"/>
              </w:rPr>
              <w:t>)</w:t>
            </w:r>
          </w:p>
          <w:p w:rsidR="00C322EE" w:rsidRPr="00EB3961" w:rsidRDefault="00C322EE" w:rsidP="00D4484C">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4" w:tooltip="Sonáty a partity pre sólové husle (stránka neexistuje)" w:history="1">
              <w:r w:rsidRPr="00EB3961">
                <w:rPr>
                  <w:rFonts w:ascii="Times New Roman" w:eastAsia="Times New Roman" w:hAnsi="Times New Roman" w:cs="Times New Roman"/>
                  <w:color w:val="0000FF"/>
                  <w:sz w:val="24"/>
                  <w:szCs w:val="24"/>
                  <w:u w:val="single"/>
                </w:rPr>
                <w:t xml:space="preserve">Sonáty a </w:t>
              </w:r>
              <w:proofErr w:type="spellStart"/>
              <w:r w:rsidRPr="00EB3961">
                <w:rPr>
                  <w:rFonts w:ascii="Times New Roman" w:eastAsia="Times New Roman" w:hAnsi="Times New Roman" w:cs="Times New Roman"/>
                  <w:color w:val="0000FF"/>
                  <w:sz w:val="24"/>
                  <w:szCs w:val="24"/>
                  <w:u w:val="single"/>
                </w:rPr>
                <w:t>partity</w:t>
              </w:r>
              <w:proofErr w:type="spellEnd"/>
              <w:r w:rsidRPr="00EB3961">
                <w:rPr>
                  <w:rFonts w:ascii="Times New Roman" w:eastAsia="Times New Roman" w:hAnsi="Times New Roman" w:cs="Times New Roman"/>
                  <w:color w:val="0000FF"/>
                  <w:sz w:val="24"/>
                  <w:szCs w:val="24"/>
                  <w:u w:val="single"/>
                </w:rPr>
                <w:t xml:space="preserve"> pre sólové husle</w:t>
              </w:r>
            </w:hyperlink>
            <w:r w:rsidRPr="00EB3961">
              <w:rPr>
                <w:rFonts w:ascii="Times New Roman" w:eastAsia="Times New Roman" w:hAnsi="Times New Roman" w:cs="Times New Roman"/>
                <w:sz w:val="24"/>
                <w:szCs w:val="24"/>
              </w:rPr>
              <w:t xml:space="preserve"> (</w:t>
            </w:r>
            <w:proofErr w:type="spellStart"/>
            <w:r w:rsidRPr="00EB3961">
              <w:rPr>
                <w:rFonts w:ascii="Times New Roman" w:eastAsia="Times New Roman" w:hAnsi="Times New Roman" w:cs="Times New Roman"/>
                <w:sz w:val="24"/>
                <w:szCs w:val="24"/>
              </w:rPr>
              <w:t>Sei</w:t>
            </w:r>
            <w:proofErr w:type="spellEnd"/>
            <w:r w:rsidRPr="00EB3961">
              <w:rPr>
                <w:rFonts w:ascii="Times New Roman" w:eastAsia="Times New Roman" w:hAnsi="Times New Roman" w:cs="Times New Roman"/>
                <w:sz w:val="24"/>
                <w:szCs w:val="24"/>
              </w:rPr>
              <w:t xml:space="preserve"> </w:t>
            </w:r>
            <w:proofErr w:type="spellStart"/>
            <w:r w:rsidRPr="00EB3961">
              <w:rPr>
                <w:rFonts w:ascii="Times New Roman" w:eastAsia="Times New Roman" w:hAnsi="Times New Roman" w:cs="Times New Roman"/>
                <w:sz w:val="24"/>
                <w:szCs w:val="24"/>
              </w:rPr>
              <w:t>Solo</w:t>
            </w:r>
            <w:proofErr w:type="spellEnd"/>
            <w:r w:rsidRPr="00EB3961">
              <w:rPr>
                <w:rFonts w:ascii="Times New Roman" w:eastAsia="Times New Roman" w:hAnsi="Times New Roman" w:cs="Times New Roman"/>
                <w:sz w:val="24"/>
                <w:szCs w:val="24"/>
              </w:rPr>
              <w:t xml:space="preserve"> a Violino </w:t>
            </w:r>
            <w:proofErr w:type="spellStart"/>
            <w:r w:rsidRPr="00EB3961">
              <w:rPr>
                <w:rFonts w:ascii="Times New Roman" w:eastAsia="Times New Roman" w:hAnsi="Times New Roman" w:cs="Times New Roman"/>
                <w:sz w:val="24"/>
                <w:szCs w:val="24"/>
              </w:rPr>
              <w:t>senza</w:t>
            </w:r>
            <w:proofErr w:type="spellEnd"/>
            <w:r w:rsidRPr="00EB3961">
              <w:rPr>
                <w:rFonts w:ascii="Times New Roman" w:eastAsia="Times New Roman" w:hAnsi="Times New Roman" w:cs="Times New Roman"/>
                <w:sz w:val="24"/>
                <w:szCs w:val="24"/>
              </w:rPr>
              <w:t xml:space="preserve"> </w:t>
            </w:r>
            <w:proofErr w:type="spellStart"/>
            <w:r w:rsidRPr="00EB3961">
              <w:rPr>
                <w:rFonts w:ascii="Times New Roman" w:eastAsia="Times New Roman" w:hAnsi="Times New Roman" w:cs="Times New Roman"/>
                <w:sz w:val="24"/>
                <w:szCs w:val="24"/>
              </w:rPr>
              <w:t>Basso</w:t>
            </w:r>
            <w:proofErr w:type="spellEnd"/>
            <w:r w:rsidRPr="00EB3961">
              <w:rPr>
                <w:rFonts w:ascii="Times New Roman" w:eastAsia="Times New Roman" w:hAnsi="Times New Roman" w:cs="Times New Roman"/>
                <w:sz w:val="24"/>
                <w:szCs w:val="24"/>
              </w:rPr>
              <w:t xml:space="preserve"> </w:t>
            </w:r>
            <w:proofErr w:type="spellStart"/>
            <w:r w:rsidRPr="00EB3961">
              <w:rPr>
                <w:rFonts w:ascii="Times New Roman" w:eastAsia="Times New Roman" w:hAnsi="Times New Roman" w:cs="Times New Roman"/>
                <w:sz w:val="24"/>
                <w:szCs w:val="24"/>
              </w:rPr>
              <w:t>acompagnato</w:t>
            </w:r>
            <w:proofErr w:type="spellEnd"/>
            <w:r w:rsidRPr="00EB3961">
              <w:rPr>
                <w:rFonts w:ascii="Times New Roman" w:eastAsia="Times New Roman" w:hAnsi="Times New Roman" w:cs="Times New Roman"/>
                <w:sz w:val="24"/>
                <w:szCs w:val="24"/>
              </w:rPr>
              <w:t>)</w:t>
            </w:r>
          </w:p>
        </w:tc>
      </w:tr>
    </w:tbl>
    <w:p w:rsidR="00C322EE" w:rsidRDefault="00C322EE" w:rsidP="00C322EE"/>
    <w:p w:rsidR="00C322EE" w:rsidRPr="008C011D" w:rsidRDefault="00C322EE" w:rsidP="00C322EE">
      <w:pPr>
        <w:pStyle w:val="Nadpis1"/>
        <w:rPr>
          <w:color w:val="000000" w:themeColor="text1"/>
        </w:rPr>
      </w:pPr>
      <w:proofErr w:type="spellStart"/>
      <w:r w:rsidRPr="008C011D">
        <w:rPr>
          <w:color w:val="000000" w:themeColor="text1"/>
        </w:rPr>
        <w:t>Georg</w:t>
      </w:r>
      <w:proofErr w:type="spellEnd"/>
      <w:r w:rsidRPr="008C011D">
        <w:rPr>
          <w:color w:val="000000" w:themeColor="text1"/>
        </w:rPr>
        <w:t xml:space="preserve"> </w:t>
      </w:r>
      <w:proofErr w:type="spellStart"/>
      <w:r w:rsidRPr="008C011D">
        <w:rPr>
          <w:color w:val="000000" w:themeColor="text1"/>
        </w:rPr>
        <w:t>Friedrich</w:t>
      </w:r>
      <w:proofErr w:type="spellEnd"/>
      <w:r w:rsidRPr="008C011D">
        <w:rPr>
          <w:color w:val="000000" w:themeColor="text1"/>
        </w:rPr>
        <w:t xml:space="preserve"> </w:t>
      </w:r>
      <w:proofErr w:type="spellStart"/>
      <w:r w:rsidRPr="008C011D">
        <w:rPr>
          <w:color w:val="000000" w:themeColor="text1"/>
        </w:rPr>
        <w:t>Händel</w:t>
      </w:r>
      <w:proofErr w:type="spellEnd"/>
      <w:r>
        <w:rPr>
          <w:color w:val="000000" w:themeColor="text1"/>
        </w:rPr>
        <w:t xml:space="preserve">   1685</w:t>
      </w:r>
      <w:r w:rsidR="007D5AE0">
        <w:rPr>
          <w:color w:val="000000" w:themeColor="text1"/>
        </w:rPr>
        <w:t xml:space="preserve"> </w:t>
      </w:r>
      <w:proofErr w:type="spellStart"/>
      <w:r>
        <w:rPr>
          <w:color w:val="000000" w:themeColor="text1"/>
        </w:rPr>
        <w:t>Halle</w:t>
      </w:r>
      <w:proofErr w:type="spellEnd"/>
      <w:r>
        <w:rPr>
          <w:color w:val="000000" w:themeColor="text1"/>
        </w:rPr>
        <w:t xml:space="preserve"> – 1759 Londýn</w:t>
      </w:r>
      <w:r w:rsidR="009C1B63" w:rsidRPr="009C1B63">
        <w:rPr>
          <w:rFonts w:asciiTheme="minorHAnsi" w:eastAsiaTheme="minorEastAsia" w:hAnsiTheme="minorHAnsi" w:cstheme="minorBidi"/>
          <w:b w:val="0"/>
          <w:bCs w:val="0"/>
          <w:noProof/>
          <w:color w:val="auto"/>
          <w:sz w:val="22"/>
          <w:szCs w:val="22"/>
        </w:rPr>
        <w:t xml:space="preserve"> </w:t>
      </w:r>
      <w:r w:rsidR="009C1B63" w:rsidRPr="009C1B63">
        <w:rPr>
          <w:color w:val="000000" w:themeColor="text1"/>
        </w:rPr>
        <w:drawing>
          <wp:inline distT="0" distB="0" distL="0" distR="0">
            <wp:extent cx="1779605" cy="2009670"/>
            <wp:effectExtent l="19050" t="0" r="0" b="0"/>
            <wp:docPr id="6" name="Obrázok 5" descr="haendel"/>
            <wp:cNvGraphicFramePr/>
            <a:graphic xmlns:a="http://schemas.openxmlformats.org/drawingml/2006/main">
              <a:graphicData uri="http://schemas.openxmlformats.org/drawingml/2006/picture">
                <pic:pic xmlns:pic="http://schemas.openxmlformats.org/drawingml/2006/picture">
                  <pic:nvPicPr>
                    <pic:cNvPr id="26632" name="Picture 8" descr="haendel"/>
                    <pic:cNvPicPr>
                      <a:picLocks noGrp="1" noChangeAspect="1" noChangeArrowheads="1"/>
                    </pic:cNvPicPr>
                  </pic:nvPicPr>
                  <pic:blipFill>
                    <a:blip r:embed="rId25"/>
                    <a:srcRect/>
                    <a:stretch>
                      <a:fillRect/>
                    </a:stretch>
                  </pic:blipFill>
                  <pic:spPr bwMode="auto">
                    <a:xfrm>
                      <a:off x="0" y="0"/>
                      <a:ext cx="1780925" cy="2011161"/>
                    </a:xfrm>
                    <a:prstGeom prst="rect">
                      <a:avLst/>
                    </a:prstGeom>
                    <a:noFill/>
                    <a:ln w="9525">
                      <a:noFill/>
                      <a:miter lim="800000"/>
                      <a:headEnd/>
                      <a:tailEnd/>
                    </a:ln>
                    <a:effectLst/>
                  </pic:spPr>
                </pic:pic>
              </a:graphicData>
            </a:graphic>
          </wp:inline>
        </w:drawing>
      </w:r>
    </w:p>
    <w:p w:rsidR="00C322EE" w:rsidRDefault="00C322EE" w:rsidP="00C322EE">
      <w:pPr>
        <w:spacing w:after="0"/>
        <w:ind w:firstLine="708"/>
      </w:pPr>
      <w:proofErr w:type="spellStart"/>
      <w:r>
        <w:t>Georg</w:t>
      </w:r>
      <w:proofErr w:type="spellEnd"/>
      <w:r>
        <w:t xml:space="preserve"> </w:t>
      </w:r>
      <w:proofErr w:type="spellStart"/>
      <w:r>
        <w:t>Friedrich</w:t>
      </w:r>
      <w:proofErr w:type="spellEnd"/>
      <w:r>
        <w:t xml:space="preserve"> </w:t>
      </w:r>
      <w:proofErr w:type="spellStart"/>
      <w:r>
        <w:t>Händel</w:t>
      </w:r>
      <w:proofErr w:type="spellEnd"/>
      <w:r>
        <w:t xml:space="preserve"> sa narodil 23. februára 1685 v nemeckom </w:t>
      </w:r>
      <w:proofErr w:type="spellStart"/>
      <w:r>
        <w:t>Halle</w:t>
      </w:r>
      <w:proofErr w:type="spellEnd"/>
      <w:r>
        <w:t xml:space="preserve"> do rodiny váženého mestského lekára. Napriek synovmu výraznému hudobnému talentu jeho otec nesúhlasil s povolaním hudobníka. Mladý </w:t>
      </w:r>
      <w:proofErr w:type="spellStart"/>
      <w:r>
        <w:t>Händel</w:t>
      </w:r>
      <w:proofErr w:type="spellEnd"/>
      <w:r>
        <w:t xml:space="preserve"> teda začal študovať právo a vo voľnom čase sa zdokonaľoval v hre na organe, husliach a čembale. Ako osemnásťročný odišiel do Hamburgu. Vo vtedajšom centre nemeckej hudby sa spriatelil s mnohými hudobníkmi a napísal svoje prvé opery. Začínajúci skladateľ bol však nepokojnej povahy, túžil po dobrodružstvách a zážitkoch, potreboval sa zoznamovať s ľuďmi, získavať si ich uznanie a tvoriť. Vydal sa preto do Talianska, kde prenikol k podstate talianskej hudobnosti a nadobudnuté skúsenosti majstrovsky využil vo svojich skladbách. Umeleckou udalosťou jeho talianskeho pobytu bola premiéra opery </w:t>
      </w:r>
      <w:proofErr w:type="spellStart"/>
      <w:r>
        <w:t>Agrippina</w:t>
      </w:r>
      <w:proofErr w:type="spellEnd"/>
      <w:r>
        <w:t xml:space="preserve"> v Benátkach, kritikou nadšene prijatá. </w:t>
      </w:r>
      <w:proofErr w:type="spellStart"/>
      <w:r>
        <w:t>Händelov</w:t>
      </w:r>
      <w:proofErr w:type="spellEnd"/>
      <w:r>
        <w:t xml:space="preserve"> hudobný výraz nadobudol v Taliansku krásnu spevnosť, sviežosť, tanečnosť a pôsobivosť.</w:t>
      </w:r>
      <w:r>
        <w:br/>
      </w:r>
      <w:r>
        <w:br/>
        <w:t xml:space="preserve">             V roku 1712 sa umelec natrvalo usadil v Londýne vo Veľkej Británii. Výrazne ovplyvnil anglický hudobný život a rozvinul tradíciu anglickej zborovej hudby. Veľký úspech zaznamenali </w:t>
      </w:r>
      <w:proofErr w:type="spellStart"/>
      <w:r>
        <w:t>Händlove</w:t>
      </w:r>
      <w:proofErr w:type="spellEnd"/>
      <w:r>
        <w:t xml:space="preserve"> opery </w:t>
      </w:r>
      <w:proofErr w:type="spellStart"/>
      <w:r>
        <w:t>Rinaldo</w:t>
      </w:r>
      <w:proofErr w:type="spellEnd"/>
      <w:r>
        <w:t xml:space="preserve"> a Tesco a obľúbená bola aj jeho Vodná hudba, ktorú hral orchester pri člnkovaní po rieke. Nová epocha v jeho živote nastala v roku 1719, keď sa stal umeleckým vedúcim Kráľovskej akadémie hudby v Londýne. Získal pre ňu najlepších európskych umelcov a napísal pre nich opery ako napríklad </w:t>
      </w:r>
      <w:proofErr w:type="spellStart"/>
      <w:r>
        <w:t>Radamisto</w:t>
      </w:r>
      <w:proofErr w:type="spellEnd"/>
      <w:r>
        <w:t xml:space="preserve">, </w:t>
      </w:r>
      <w:proofErr w:type="spellStart"/>
      <w:r>
        <w:t>Giulio</w:t>
      </w:r>
      <w:proofErr w:type="spellEnd"/>
      <w:r>
        <w:t xml:space="preserve"> </w:t>
      </w:r>
      <w:proofErr w:type="spellStart"/>
      <w:r>
        <w:t>Gesare</w:t>
      </w:r>
      <w:proofErr w:type="spellEnd"/>
      <w:r>
        <w:t xml:space="preserve">, </w:t>
      </w:r>
      <w:proofErr w:type="spellStart"/>
      <w:r>
        <w:t>Rodelinda</w:t>
      </w:r>
      <w:proofErr w:type="spellEnd"/>
      <w:r>
        <w:t xml:space="preserve">, </w:t>
      </w:r>
      <w:proofErr w:type="spellStart"/>
      <w:r>
        <w:t>Scipione</w:t>
      </w:r>
      <w:proofErr w:type="spellEnd"/>
      <w:r>
        <w:t xml:space="preserve"> alebo </w:t>
      </w:r>
      <w:proofErr w:type="spellStart"/>
      <w:r>
        <w:t>Alessandro</w:t>
      </w:r>
      <w:proofErr w:type="spellEnd"/>
      <w:r>
        <w:t xml:space="preserve">, ktoré sú považované za </w:t>
      </w:r>
      <w:r>
        <w:lastRenderedPageBreak/>
        <w:t>vrchol barokovej vážnej opery.</w:t>
      </w:r>
      <w:r>
        <w:br/>
      </w:r>
      <w:r>
        <w:br/>
        <w:t xml:space="preserve">              Neskôr skomponované oratóriá tohto hudobného velikána boli väčšinou na námety Starého zákona. </w:t>
      </w:r>
      <w:proofErr w:type="spellStart"/>
      <w:r>
        <w:t>Händel</w:t>
      </w:r>
      <w:proofErr w:type="spellEnd"/>
      <w:r>
        <w:t xml:space="preserve"> tak vytvoril duchovné drámy veľkolepej monumentality - Izrael v Egypte, </w:t>
      </w:r>
      <w:proofErr w:type="spellStart"/>
      <w:r>
        <w:t>Saul</w:t>
      </w:r>
      <w:proofErr w:type="spellEnd"/>
      <w:r>
        <w:t xml:space="preserve">, Mesiáš, </w:t>
      </w:r>
      <w:proofErr w:type="spellStart"/>
      <w:r>
        <w:t>Samson</w:t>
      </w:r>
      <w:proofErr w:type="spellEnd"/>
      <w:r>
        <w:t xml:space="preserve">, Judáš </w:t>
      </w:r>
      <w:proofErr w:type="spellStart"/>
      <w:r>
        <w:t>Makkabejský</w:t>
      </w:r>
      <w:proofErr w:type="spellEnd"/>
      <w:r>
        <w:t>, Jozef a jeho bratia. Všetky znejú hlbokými myšlienkami o zmysle ľudského života a ľudských hodnotách.</w:t>
      </w:r>
      <w:r>
        <w:br/>
      </w:r>
      <w:r>
        <w:br/>
        <w:t xml:space="preserve">             Obrovské pracovné vypätie, ktoré skladateľa sužovalo, vyvrcholilo v roku 1737, kedy ho postihla mŕtvica. S pomocou priateľov a dlhej kúpeľnej liečby sa však zázrakom uzdravil a následne vrátil k aktívnemu koncertnému životu. Svoju hudbu </w:t>
      </w:r>
      <w:proofErr w:type="spellStart"/>
      <w:r>
        <w:t>Händel</w:t>
      </w:r>
      <w:proofErr w:type="spellEnd"/>
      <w:r>
        <w:t xml:space="preserve"> často prežíval tak hlboko, že bol údajne neraz pristihnutý, ako mu počas koncertu tiekli slzy. Schopnosť okúzliť a podmaniť si poslucháčov nielen hudbou, ale aj hrou si uchoval až do posledných rokov svojho života, keď už bol slepý.</w:t>
      </w:r>
      <w:r>
        <w:br/>
      </w:r>
      <w:r>
        <w:br/>
        <w:t xml:space="preserve">          </w:t>
      </w:r>
      <w:proofErr w:type="spellStart"/>
      <w:r>
        <w:t>Georg</w:t>
      </w:r>
      <w:proofErr w:type="spellEnd"/>
      <w:r>
        <w:t xml:space="preserve"> </w:t>
      </w:r>
      <w:proofErr w:type="spellStart"/>
      <w:r>
        <w:t>Friedrich</w:t>
      </w:r>
      <w:proofErr w:type="spellEnd"/>
      <w:r>
        <w:t xml:space="preserve"> </w:t>
      </w:r>
      <w:proofErr w:type="spellStart"/>
      <w:r>
        <w:t>Händel</w:t>
      </w:r>
      <w:proofErr w:type="spellEnd"/>
      <w:r>
        <w:t xml:space="preserve"> zomrel 14. apríla 1759 vo Veľkej Británii v Londýne vo veku 74 rokov. Sila jeho umeleckého účinku mu však navždy zaistila miesto v hudobných dejinách.</w:t>
      </w:r>
    </w:p>
    <w:p w:rsidR="00C322EE" w:rsidRPr="00F07721" w:rsidRDefault="00C322EE" w:rsidP="00C322EE">
      <w:pPr>
        <w:spacing w:after="0"/>
        <w:rPr>
          <w:b/>
        </w:rPr>
      </w:pPr>
      <w:r w:rsidRPr="00F07721">
        <w:rPr>
          <w:rStyle w:val="mw-headline"/>
          <w:b/>
          <w:color w:val="000000" w:themeColor="text1"/>
        </w:rPr>
        <w:t>Suity</w:t>
      </w:r>
    </w:p>
    <w:p w:rsidR="00C322EE" w:rsidRPr="00F07721" w:rsidRDefault="00C322EE" w:rsidP="00C322EE">
      <w:pPr>
        <w:spacing w:after="0"/>
      </w:pPr>
      <w:r w:rsidRPr="00F07721">
        <w:rPr>
          <w:rFonts w:hAnsi="Symbol"/>
          <w:color w:val="000000" w:themeColor="text1"/>
        </w:rPr>
        <w:t></w:t>
      </w:r>
      <w:r w:rsidRPr="00F07721">
        <w:rPr>
          <w:color w:val="000000" w:themeColor="text1"/>
        </w:rPr>
        <w:t xml:space="preserve">  Vodná hudba</w:t>
      </w:r>
    </w:p>
    <w:p w:rsidR="00C322EE" w:rsidRPr="00F07721" w:rsidRDefault="00C322EE" w:rsidP="00C322EE">
      <w:pPr>
        <w:spacing w:after="0"/>
        <w:rPr>
          <w:color w:val="000000" w:themeColor="text1"/>
        </w:rPr>
      </w:pPr>
      <w:r w:rsidRPr="00F07721">
        <w:rPr>
          <w:rFonts w:hAnsi="Symbol"/>
          <w:color w:val="000000" w:themeColor="text1"/>
        </w:rPr>
        <w:t></w:t>
      </w:r>
      <w:r w:rsidRPr="00F07721">
        <w:rPr>
          <w:color w:val="000000" w:themeColor="text1"/>
        </w:rPr>
        <w:t xml:space="preserve">  Hudba k ohňostroju</w:t>
      </w:r>
    </w:p>
    <w:p w:rsidR="00C322EE" w:rsidRPr="00F07721" w:rsidRDefault="00C322EE" w:rsidP="00C322EE">
      <w:pPr>
        <w:pStyle w:val="Nadpis3"/>
        <w:spacing w:before="0"/>
        <w:rPr>
          <w:color w:val="000000" w:themeColor="text1"/>
        </w:rPr>
      </w:pPr>
      <w:r w:rsidRPr="00F07721">
        <w:rPr>
          <w:rStyle w:val="mw-headline"/>
          <w:color w:val="000000" w:themeColor="text1"/>
        </w:rPr>
        <w:t>Oratóriá</w:t>
      </w:r>
    </w:p>
    <w:p w:rsidR="00C322EE" w:rsidRPr="00F07721" w:rsidRDefault="00C322EE" w:rsidP="00C322EE">
      <w:pPr>
        <w:spacing w:after="0"/>
        <w:rPr>
          <w:color w:val="000000" w:themeColor="text1"/>
        </w:rPr>
      </w:pPr>
      <w:r w:rsidRPr="00F07721">
        <w:rPr>
          <w:rFonts w:hAnsi="Symbol"/>
          <w:color w:val="000000" w:themeColor="text1"/>
        </w:rPr>
        <w:t></w:t>
      </w:r>
      <w:r w:rsidRPr="00F07721">
        <w:rPr>
          <w:color w:val="000000" w:themeColor="text1"/>
        </w:rPr>
        <w:t xml:space="preserve">  Izrael v Egypte, HWV 54 (1738) </w:t>
      </w:r>
    </w:p>
    <w:p w:rsidR="00C322EE" w:rsidRPr="00F07721" w:rsidRDefault="00C322EE" w:rsidP="00C322EE">
      <w:pPr>
        <w:spacing w:after="0"/>
        <w:rPr>
          <w:color w:val="000000" w:themeColor="text1"/>
        </w:rPr>
      </w:pPr>
      <w:r w:rsidRPr="00F07721">
        <w:rPr>
          <w:rFonts w:hAnsi="Symbol"/>
          <w:color w:val="000000" w:themeColor="text1"/>
        </w:rPr>
        <w:t></w:t>
      </w:r>
      <w:r w:rsidRPr="00F07721">
        <w:rPr>
          <w:color w:val="000000" w:themeColor="text1"/>
        </w:rPr>
        <w:t xml:space="preserve">  </w:t>
      </w:r>
      <w:hyperlink r:id="rId26" w:tooltip="Mesiáš (Händel)" w:history="1">
        <w:r w:rsidRPr="00F07721">
          <w:rPr>
            <w:rStyle w:val="Hypertextovprepojenie"/>
            <w:color w:val="000000" w:themeColor="text1"/>
          </w:rPr>
          <w:t>Mesiáš, HWV 56</w:t>
        </w:r>
      </w:hyperlink>
      <w:r w:rsidRPr="00F07721">
        <w:rPr>
          <w:color w:val="000000" w:themeColor="text1"/>
        </w:rPr>
        <w:t xml:space="preserve"> (1742) </w:t>
      </w:r>
    </w:p>
    <w:p w:rsidR="00C322EE" w:rsidRPr="00F07721" w:rsidRDefault="00C322EE" w:rsidP="00C322EE">
      <w:pPr>
        <w:spacing w:after="0"/>
        <w:rPr>
          <w:color w:val="000000" w:themeColor="text1"/>
        </w:rPr>
      </w:pPr>
      <w:r w:rsidRPr="00F07721">
        <w:rPr>
          <w:rFonts w:hAnsi="Symbol"/>
          <w:color w:val="000000" w:themeColor="text1"/>
        </w:rPr>
        <w:t></w:t>
      </w:r>
      <w:r w:rsidRPr="00F07721">
        <w:rPr>
          <w:color w:val="000000" w:themeColor="text1"/>
        </w:rPr>
        <w:t xml:space="preserve">  Judáš </w:t>
      </w:r>
      <w:proofErr w:type="spellStart"/>
      <w:r w:rsidRPr="00F07721">
        <w:rPr>
          <w:color w:val="000000" w:themeColor="text1"/>
        </w:rPr>
        <w:t>Makabejský</w:t>
      </w:r>
      <w:proofErr w:type="spellEnd"/>
    </w:p>
    <w:p w:rsidR="00C322EE" w:rsidRPr="00F07721" w:rsidRDefault="00C322EE" w:rsidP="00C322EE">
      <w:pPr>
        <w:pStyle w:val="Nadpis3"/>
        <w:spacing w:before="0"/>
        <w:rPr>
          <w:color w:val="000000" w:themeColor="text1"/>
        </w:rPr>
      </w:pPr>
      <w:r w:rsidRPr="00F07721">
        <w:rPr>
          <w:rStyle w:val="mw-headline"/>
          <w:color w:val="000000" w:themeColor="text1"/>
        </w:rPr>
        <w:t>Opery</w:t>
      </w:r>
    </w:p>
    <w:p w:rsidR="00C322EE" w:rsidRPr="00F07721" w:rsidRDefault="00C322EE" w:rsidP="00C322EE">
      <w:pPr>
        <w:spacing w:after="0"/>
        <w:rPr>
          <w:color w:val="000000" w:themeColor="text1"/>
        </w:rPr>
      </w:pPr>
      <w:r w:rsidRPr="00F07721">
        <w:rPr>
          <w:rFonts w:hAnsi="Symbol"/>
          <w:color w:val="000000" w:themeColor="text1"/>
        </w:rPr>
        <w:t></w:t>
      </w:r>
      <w:r w:rsidRPr="00F07721">
        <w:rPr>
          <w:color w:val="000000" w:themeColor="text1"/>
        </w:rPr>
        <w:t xml:space="preserve">  </w:t>
      </w:r>
      <w:proofErr w:type="spellStart"/>
      <w:r w:rsidRPr="00F07721">
        <w:rPr>
          <w:color w:val="000000" w:themeColor="text1"/>
        </w:rPr>
        <w:t>Rinaldo</w:t>
      </w:r>
      <w:proofErr w:type="spellEnd"/>
      <w:r w:rsidRPr="00F07721">
        <w:rPr>
          <w:color w:val="000000" w:themeColor="text1"/>
        </w:rPr>
        <w:t xml:space="preserve">, HWV 7 (1711) </w:t>
      </w:r>
    </w:p>
    <w:p w:rsidR="00C322EE" w:rsidRPr="00F07721" w:rsidRDefault="00C322EE" w:rsidP="00C322EE">
      <w:pPr>
        <w:spacing w:after="0"/>
        <w:rPr>
          <w:color w:val="000000" w:themeColor="text1"/>
        </w:rPr>
      </w:pPr>
      <w:r w:rsidRPr="00F07721">
        <w:rPr>
          <w:rFonts w:hAnsi="Symbol"/>
          <w:color w:val="000000" w:themeColor="text1"/>
        </w:rPr>
        <w:t></w:t>
      </w:r>
      <w:r w:rsidRPr="00F07721">
        <w:rPr>
          <w:color w:val="000000" w:themeColor="text1"/>
        </w:rPr>
        <w:t xml:space="preserve">  </w:t>
      </w:r>
      <w:proofErr w:type="spellStart"/>
      <w:r w:rsidRPr="00F07721">
        <w:rPr>
          <w:color w:val="000000" w:themeColor="text1"/>
        </w:rPr>
        <w:t>Alcina</w:t>
      </w:r>
      <w:proofErr w:type="spellEnd"/>
      <w:r w:rsidRPr="00F07721">
        <w:rPr>
          <w:color w:val="000000" w:themeColor="text1"/>
        </w:rPr>
        <w:t xml:space="preserve">, HWV 34 (1735) </w:t>
      </w:r>
    </w:p>
    <w:p w:rsidR="00C322EE" w:rsidRPr="00F07721" w:rsidRDefault="00C322EE" w:rsidP="00C322EE">
      <w:pPr>
        <w:spacing w:after="0"/>
        <w:rPr>
          <w:color w:val="000000" w:themeColor="text1"/>
        </w:rPr>
      </w:pPr>
      <w:r w:rsidRPr="00F07721">
        <w:rPr>
          <w:rFonts w:hAnsi="Symbol"/>
          <w:color w:val="000000" w:themeColor="text1"/>
        </w:rPr>
        <w:t></w:t>
      </w:r>
      <w:r w:rsidRPr="00F07721">
        <w:rPr>
          <w:color w:val="000000" w:themeColor="text1"/>
        </w:rPr>
        <w:t xml:space="preserve">  Xerxes, HWV 40 (1738) </w:t>
      </w:r>
    </w:p>
    <w:p w:rsidR="00C322EE" w:rsidRPr="00F07721" w:rsidRDefault="00C322EE" w:rsidP="00C322EE">
      <w:pPr>
        <w:spacing w:after="0"/>
        <w:rPr>
          <w:color w:val="000000" w:themeColor="text1"/>
        </w:rPr>
      </w:pPr>
      <w:r w:rsidRPr="00F07721">
        <w:rPr>
          <w:rFonts w:hAnsi="Symbol"/>
          <w:color w:val="000000" w:themeColor="text1"/>
        </w:rPr>
        <w:t></w:t>
      </w:r>
      <w:r w:rsidRPr="00F07721">
        <w:rPr>
          <w:color w:val="000000" w:themeColor="text1"/>
        </w:rPr>
        <w:t xml:space="preserve">  </w:t>
      </w:r>
      <w:proofErr w:type="spellStart"/>
      <w:r w:rsidRPr="00F07721">
        <w:rPr>
          <w:color w:val="000000" w:themeColor="text1"/>
        </w:rPr>
        <w:t>Rodrigo</w:t>
      </w:r>
      <w:proofErr w:type="spellEnd"/>
    </w:p>
    <w:p w:rsidR="00C322EE" w:rsidRPr="002D0132" w:rsidRDefault="00C322EE" w:rsidP="00C322EE">
      <w:pPr>
        <w:spacing w:after="0" w:line="240" w:lineRule="auto"/>
        <w:rPr>
          <w:rFonts w:ascii="Times New Roman" w:eastAsia="Times New Roman" w:hAnsi="Times New Roman" w:cs="Times New Roman"/>
          <w:color w:val="000000" w:themeColor="text1"/>
          <w:sz w:val="24"/>
          <w:szCs w:val="24"/>
        </w:rPr>
      </w:pPr>
      <w:r w:rsidRPr="002D0132">
        <w:rPr>
          <w:rFonts w:ascii="Times New Roman" w:eastAsia="Times New Roman" w:hAnsi="Symbol" w:cs="Times New Roman"/>
          <w:color w:val="000000" w:themeColor="text1"/>
          <w:sz w:val="24"/>
          <w:szCs w:val="24"/>
        </w:rPr>
        <w:t></w:t>
      </w:r>
      <w:r w:rsidRPr="002D0132">
        <w:rPr>
          <w:rFonts w:ascii="Times New Roman" w:eastAsia="Times New Roman" w:hAnsi="Times New Roman" w:cs="Times New Roman"/>
          <w:color w:val="000000" w:themeColor="text1"/>
          <w:sz w:val="24"/>
          <w:szCs w:val="24"/>
        </w:rPr>
        <w:t xml:space="preserve">  </w:t>
      </w:r>
      <w:proofErr w:type="spellStart"/>
      <w:r w:rsidRPr="002D0132">
        <w:rPr>
          <w:rFonts w:ascii="Times New Roman" w:eastAsia="Times New Roman" w:hAnsi="Times New Roman" w:cs="Times New Roman"/>
          <w:color w:val="000000" w:themeColor="text1"/>
          <w:sz w:val="24"/>
          <w:szCs w:val="24"/>
        </w:rPr>
        <w:t>Almira</w:t>
      </w:r>
      <w:proofErr w:type="spellEnd"/>
      <w:r w:rsidRPr="002D0132">
        <w:rPr>
          <w:rFonts w:ascii="Times New Roman" w:eastAsia="Times New Roman" w:hAnsi="Times New Roman" w:cs="Times New Roman"/>
          <w:color w:val="000000" w:themeColor="text1"/>
          <w:sz w:val="24"/>
          <w:szCs w:val="24"/>
        </w:rPr>
        <w:t xml:space="preserve"> </w:t>
      </w:r>
    </w:p>
    <w:p w:rsidR="00C322EE" w:rsidRPr="002D0132" w:rsidRDefault="00C322EE" w:rsidP="00C322EE">
      <w:pPr>
        <w:spacing w:after="0" w:line="240" w:lineRule="auto"/>
        <w:rPr>
          <w:rFonts w:ascii="Times New Roman" w:eastAsia="Times New Roman" w:hAnsi="Times New Roman" w:cs="Times New Roman"/>
          <w:color w:val="000000" w:themeColor="text1"/>
          <w:sz w:val="24"/>
          <w:szCs w:val="24"/>
        </w:rPr>
      </w:pPr>
      <w:r w:rsidRPr="002D0132">
        <w:rPr>
          <w:rFonts w:ascii="Times New Roman" w:eastAsia="Times New Roman" w:hAnsi="Symbol" w:cs="Times New Roman"/>
          <w:color w:val="000000" w:themeColor="text1"/>
          <w:sz w:val="24"/>
          <w:szCs w:val="24"/>
        </w:rPr>
        <w:t></w:t>
      </w:r>
      <w:r w:rsidRPr="002D0132">
        <w:rPr>
          <w:rFonts w:ascii="Times New Roman" w:eastAsia="Times New Roman" w:hAnsi="Times New Roman" w:cs="Times New Roman"/>
          <w:color w:val="000000" w:themeColor="text1"/>
          <w:sz w:val="24"/>
          <w:szCs w:val="24"/>
        </w:rPr>
        <w:t xml:space="preserve">  </w:t>
      </w:r>
      <w:proofErr w:type="spellStart"/>
      <w:r w:rsidRPr="002D0132">
        <w:rPr>
          <w:rFonts w:ascii="Times New Roman" w:eastAsia="Times New Roman" w:hAnsi="Times New Roman" w:cs="Times New Roman"/>
          <w:color w:val="000000" w:themeColor="text1"/>
          <w:sz w:val="24"/>
          <w:szCs w:val="24"/>
        </w:rPr>
        <w:t>Giulio</w:t>
      </w:r>
      <w:proofErr w:type="spellEnd"/>
      <w:r w:rsidRPr="002D0132">
        <w:rPr>
          <w:rFonts w:ascii="Times New Roman" w:eastAsia="Times New Roman" w:hAnsi="Times New Roman" w:cs="Times New Roman"/>
          <w:color w:val="000000" w:themeColor="text1"/>
          <w:sz w:val="24"/>
          <w:szCs w:val="24"/>
        </w:rPr>
        <w:t xml:space="preserve"> </w:t>
      </w:r>
      <w:proofErr w:type="spellStart"/>
      <w:r w:rsidRPr="002D0132">
        <w:rPr>
          <w:rFonts w:ascii="Times New Roman" w:eastAsia="Times New Roman" w:hAnsi="Times New Roman" w:cs="Times New Roman"/>
          <w:color w:val="000000" w:themeColor="text1"/>
          <w:sz w:val="24"/>
          <w:szCs w:val="24"/>
        </w:rPr>
        <w:t>Cesare</w:t>
      </w:r>
      <w:proofErr w:type="spellEnd"/>
      <w:r w:rsidRPr="002D0132">
        <w:rPr>
          <w:rFonts w:ascii="Times New Roman" w:eastAsia="Times New Roman" w:hAnsi="Times New Roman" w:cs="Times New Roman"/>
          <w:color w:val="000000" w:themeColor="text1"/>
          <w:sz w:val="24"/>
          <w:szCs w:val="24"/>
        </w:rPr>
        <w:t xml:space="preserve"> </w:t>
      </w:r>
    </w:p>
    <w:p w:rsidR="00C322EE" w:rsidRPr="00F07721" w:rsidRDefault="00C322EE" w:rsidP="00C322EE">
      <w:pPr>
        <w:spacing w:after="0"/>
        <w:rPr>
          <w:color w:val="000000" w:themeColor="text1"/>
        </w:rPr>
      </w:pPr>
      <w:r w:rsidRPr="00F07721">
        <w:rPr>
          <w:rFonts w:ascii="Times New Roman" w:eastAsia="Times New Roman" w:hAnsi="Symbol" w:cs="Times New Roman"/>
          <w:color w:val="000000" w:themeColor="text1"/>
          <w:sz w:val="24"/>
          <w:szCs w:val="24"/>
        </w:rPr>
        <w:t></w:t>
      </w:r>
      <w:r w:rsidRPr="00F07721">
        <w:rPr>
          <w:rFonts w:ascii="Times New Roman" w:eastAsia="Times New Roman" w:hAnsi="Times New Roman" w:cs="Times New Roman"/>
          <w:color w:val="000000" w:themeColor="text1"/>
          <w:sz w:val="24"/>
          <w:szCs w:val="24"/>
        </w:rPr>
        <w:t xml:space="preserve">  </w:t>
      </w:r>
      <w:proofErr w:type="spellStart"/>
      <w:r w:rsidRPr="00F07721">
        <w:rPr>
          <w:rFonts w:ascii="Times New Roman" w:eastAsia="Times New Roman" w:hAnsi="Times New Roman" w:cs="Times New Roman"/>
          <w:color w:val="000000" w:themeColor="text1"/>
          <w:sz w:val="24"/>
          <w:szCs w:val="24"/>
        </w:rPr>
        <w:t>Tamerlano</w:t>
      </w:r>
      <w:proofErr w:type="spellEnd"/>
    </w:p>
    <w:p w:rsidR="00C322EE" w:rsidRPr="00F13548" w:rsidRDefault="00C322EE" w:rsidP="00C322EE">
      <w:pPr>
        <w:spacing w:after="0"/>
      </w:pPr>
    </w:p>
    <w:p w:rsidR="00F748C9" w:rsidRDefault="00F748C9" w:rsidP="00F748C9">
      <w:pPr>
        <w:pStyle w:val="hladina"/>
        <w:spacing w:line="360" w:lineRule="auto"/>
      </w:pPr>
      <w:r w:rsidRPr="00BD77F8">
        <w:rPr>
          <w:b/>
          <w:sz w:val="28"/>
          <w:szCs w:val="28"/>
        </w:rPr>
        <w:t xml:space="preserve">Jozef </w:t>
      </w:r>
      <w:proofErr w:type="spellStart"/>
      <w:r w:rsidRPr="00BD77F8">
        <w:rPr>
          <w:b/>
          <w:sz w:val="28"/>
          <w:szCs w:val="28"/>
        </w:rPr>
        <w:t>Haydn</w:t>
      </w:r>
      <w:proofErr w:type="spellEnd"/>
      <w:r>
        <w:t xml:space="preserve"> </w:t>
      </w:r>
      <w:r>
        <w:rPr>
          <w:rStyle w:val="st"/>
        </w:rPr>
        <w:t>1732 (</w:t>
      </w:r>
      <w:proofErr w:type="spellStart"/>
      <w:r>
        <w:rPr>
          <w:rStyle w:val="st"/>
        </w:rPr>
        <w:t>Rohrau</w:t>
      </w:r>
      <w:proofErr w:type="spellEnd"/>
      <w:r>
        <w:rPr>
          <w:rStyle w:val="st"/>
        </w:rPr>
        <w:t xml:space="preserve">) - 1809 (Viedeň)- </w:t>
      </w:r>
      <w:proofErr w:type="spellStart"/>
      <w:r>
        <w:rPr>
          <w:rStyle w:val="st"/>
        </w:rPr>
        <w:t>Rakušan</w:t>
      </w:r>
      <w:proofErr w:type="spellEnd"/>
    </w:p>
    <w:p w:rsidR="00F748C9" w:rsidRDefault="00F748C9" w:rsidP="00F748C9">
      <w:pPr>
        <w:pStyle w:val="hladina"/>
        <w:spacing w:before="0" w:beforeAutospacing="0" w:after="0" w:afterAutospacing="0"/>
      </w:pPr>
      <w:r>
        <w:t xml:space="preserve">Bol druhým dieťaťom z dvanástich detí kolára a kuchárky. Päťročného </w:t>
      </w:r>
      <w:proofErr w:type="spellStart"/>
      <w:r>
        <w:t>Haydna</w:t>
      </w:r>
      <w:proofErr w:type="spellEnd"/>
      <w:r>
        <w:t xml:space="preserve"> vzali do školy v </w:t>
      </w:r>
      <w:proofErr w:type="spellStart"/>
      <w:r>
        <w:t>Hainburgu</w:t>
      </w:r>
      <w:proofErr w:type="spellEnd"/>
      <w:r>
        <w:t xml:space="preserve">. Stal sa speváčikom v školskom zbore, ktorý spieval v kostole. </w:t>
      </w:r>
    </w:p>
    <w:p w:rsidR="00F748C9" w:rsidRDefault="00F748C9" w:rsidP="00F748C9">
      <w:pPr>
        <w:pStyle w:val="hladina"/>
        <w:spacing w:before="0" w:beforeAutospacing="0" w:after="0" w:afterAutospacing="0"/>
      </w:pPr>
      <w:r>
        <w:t xml:space="preserve">Tu dostal aj základy v hre na klavíri a na husliach. Deväťročného ho prijali do chlapčenského speváckeho zboru pri Dóme svätého Štefana vo Viedni. </w:t>
      </w:r>
    </w:p>
    <w:p w:rsidR="00F748C9" w:rsidRDefault="00F748C9" w:rsidP="00F748C9">
      <w:pPr>
        <w:pStyle w:val="hladina"/>
        <w:spacing w:before="0" w:beforeAutospacing="0" w:after="0" w:afterAutospacing="0"/>
        <w:jc w:val="center"/>
      </w:pPr>
      <w:r>
        <w:rPr>
          <w:noProof/>
        </w:rPr>
        <w:lastRenderedPageBreak/>
        <w:drawing>
          <wp:inline distT="0" distB="0" distL="0" distR="0">
            <wp:extent cx="1938476" cy="2451370"/>
            <wp:effectExtent l="19050" t="0" r="4624" b="0"/>
            <wp:docPr id="22" name="Obrázok 22" descr="http://www.historickarevue.com/files/ckeditor/2007_Haydn/Joseph_Hay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historickarevue.com/files/ckeditor/2007_Haydn/Joseph_Haydn.jpg"/>
                    <pic:cNvPicPr>
                      <a:picLocks noChangeAspect="1" noChangeArrowheads="1"/>
                    </pic:cNvPicPr>
                  </pic:nvPicPr>
                  <pic:blipFill>
                    <a:blip r:embed="rId27" cstate="print"/>
                    <a:srcRect/>
                    <a:stretch>
                      <a:fillRect/>
                    </a:stretch>
                  </pic:blipFill>
                  <pic:spPr bwMode="auto">
                    <a:xfrm>
                      <a:off x="0" y="0"/>
                      <a:ext cx="1940325" cy="2453708"/>
                    </a:xfrm>
                    <a:prstGeom prst="rect">
                      <a:avLst/>
                    </a:prstGeom>
                    <a:noFill/>
                    <a:ln w="9525">
                      <a:noFill/>
                      <a:miter lim="800000"/>
                      <a:headEnd/>
                      <a:tailEnd/>
                    </a:ln>
                  </pic:spPr>
                </pic:pic>
              </a:graphicData>
            </a:graphic>
          </wp:inline>
        </w:drawing>
      </w:r>
    </w:p>
    <w:p w:rsidR="00F748C9" w:rsidRPr="00DA03E9" w:rsidRDefault="00F748C9" w:rsidP="00F748C9">
      <w:pPr>
        <w:spacing w:after="0" w:line="240" w:lineRule="auto"/>
        <w:rPr>
          <w:rFonts w:ascii="Times New Roman" w:eastAsia="Times New Roman" w:hAnsi="Times New Roman" w:cs="Times New Roman"/>
          <w:sz w:val="24"/>
          <w:szCs w:val="24"/>
        </w:rPr>
      </w:pPr>
      <w:r w:rsidRPr="00DA03E9">
        <w:rPr>
          <w:rFonts w:ascii="Times New Roman" w:eastAsia="Times New Roman" w:hAnsi="Times New Roman" w:cs="Times New Roman"/>
          <w:sz w:val="24"/>
          <w:szCs w:val="24"/>
        </w:rPr>
        <w:t xml:space="preserve">V tých časoch bolo vo viedenských chrámoch i pri dvore zamestnaných viac spevákov kastrátov, ktorí jeden čas zastupovali aj ženské hlasy v opere. Predstavený zboru si asi myslel, že z </w:t>
      </w:r>
      <w:proofErr w:type="spellStart"/>
      <w:r w:rsidRPr="00DA03E9">
        <w:rPr>
          <w:rFonts w:ascii="Times New Roman" w:eastAsia="Times New Roman" w:hAnsi="Times New Roman" w:cs="Times New Roman"/>
          <w:sz w:val="24"/>
          <w:szCs w:val="24"/>
        </w:rPr>
        <w:t>Haydna</w:t>
      </w:r>
      <w:proofErr w:type="spellEnd"/>
      <w:r w:rsidRPr="00DA03E9">
        <w:rPr>
          <w:rFonts w:ascii="Times New Roman" w:eastAsia="Times New Roman" w:hAnsi="Times New Roman" w:cs="Times New Roman"/>
          <w:sz w:val="24"/>
          <w:szCs w:val="24"/>
        </w:rPr>
        <w:t xml:space="preserve"> by bol vďaka jeho hudobného talentu dobrý spevák, preto oslovil Haydnovho otca, či by dal súhlas na takýto zákrok. Rozhodne protestoval proti tomu, aby jeho syn podstúpil </w:t>
      </w:r>
      <w:proofErr w:type="spellStart"/>
      <w:r w:rsidRPr="00DA03E9">
        <w:rPr>
          <w:rFonts w:ascii="Times New Roman" w:eastAsia="Times New Roman" w:hAnsi="Times New Roman" w:cs="Times New Roman"/>
          <w:sz w:val="24"/>
          <w:szCs w:val="24"/>
        </w:rPr>
        <w:t>kastráciu.V</w:t>
      </w:r>
      <w:proofErr w:type="spellEnd"/>
      <w:r w:rsidRPr="00DA03E9">
        <w:rPr>
          <w:rFonts w:ascii="Times New Roman" w:eastAsia="Times New Roman" w:hAnsi="Times New Roman" w:cs="Times New Roman"/>
          <w:sz w:val="24"/>
          <w:szCs w:val="24"/>
        </w:rPr>
        <w:t xml:space="preserve"> novembri 1749 mladého </w:t>
      </w:r>
      <w:proofErr w:type="spellStart"/>
      <w:r w:rsidRPr="00DA03E9">
        <w:rPr>
          <w:rFonts w:ascii="Times New Roman" w:eastAsia="Times New Roman" w:hAnsi="Times New Roman" w:cs="Times New Roman"/>
          <w:sz w:val="24"/>
          <w:szCs w:val="24"/>
        </w:rPr>
        <w:t>Haydna</w:t>
      </w:r>
      <w:proofErr w:type="spellEnd"/>
      <w:r w:rsidRPr="00DA03E9">
        <w:rPr>
          <w:rFonts w:ascii="Times New Roman" w:eastAsia="Times New Roman" w:hAnsi="Times New Roman" w:cs="Times New Roman"/>
          <w:sz w:val="24"/>
          <w:szCs w:val="24"/>
        </w:rPr>
        <w:t xml:space="preserve"> prepustili zo svätoštefanského chlapčenského zboru, </w:t>
      </w:r>
      <w:r>
        <w:rPr>
          <w:rFonts w:ascii="Times New Roman" w:eastAsia="Times New Roman" w:hAnsi="Times New Roman" w:cs="Times New Roman"/>
          <w:sz w:val="24"/>
          <w:szCs w:val="24"/>
        </w:rPr>
        <w:t xml:space="preserve">pretože </w:t>
      </w:r>
      <w:r w:rsidRPr="00DA03E9">
        <w:rPr>
          <w:rFonts w:ascii="Times New Roman" w:eastAsia="Times New Roman" w:hAnsi="Times New Roman" w:cs="Times New Roman"/>
          <w:sz w:val="24"/>
          <w:szCs w:val="24"/>
        </w:rPr>
        <w:t xml:space="preserve">začal mutovať. Vstúpil do služby k vtedy úspešnému talianskemu opernému skladateľovi </w:t>
      </w:r>
      <w:proofErr w:type="spellStart"/>
      <w:r w:rsidRPr="00DA03E9">
        <w:rPr>
          <w:rFonts w:ascii="Times New Roman" w:eastAsia="Times New Roman" w:hAnsi="Times New Roman" w:cs="Times New Roman"/>
          <w:sz w:val="24"/>
          <w:szCs w:val="24"/>
        </w:rPr>
        <w:t>Nicolovi</w:t>
      </w:r>
      <w:proofErr w:type="spellEnd"/>
      <w:r w:rsidRPr="00DA03E9">
        <w:rPr>
          <w:rFonts w:ascii="Times New Roman" w:eastAsia="Times New Roman" w:hAnsi="Times New Roman" w:cs="Times New Roman"/>
          <w:sz w:val="24"/>
          <w:szCs w:val="24"/>
        </w:rPr>
        <w:t xml:space="preserve"> </w:t>
      </w:r>
      <w:proofErr w:type="spellStart"/>
      <w:r w:rsidRPr="00DA03E9">
        <w:rPr>
          <w:rFonts w:ascii="Times New Roman" w:eastAsia="Times New Roman" w:hAnsi="Times New Roman" w:cs="Times New Roman"/>
          <w:sz w:val="24"/>
          <w:szCs w:val="24"/>
        </w:rPr>
        <w:t>Porporovi</w:t>
      </w:r>
      <w:proofErr w:type="spellEnd"/>
      <w:r w:rsidRPr="00DA03E9">
        <w:rPr>
          <w:rFonts w:ascii="Times New Roman" w:eastAsia="Times New Roman" w:hAnsi="Times New Roman" w:cs="Times New Roman"/>
          <w:sz w:val="24"/>
          <w:szCs w:val="24"/>
        </w:rPr>
        <w:t xml:space="preserve">. </w:t>
      </w:r>
    </w:p>
    <w:p w:rsidR="00F748C9" w:rsidRPr="00DA03E9" w:rsidRDefault="00F748C9" w:rsidP="00F748C9">
      <w:pPr>
        <w:spacing w:after="0" w:line="240" w:lineRule="auto"/>
        <w:rPr>
          <w:rFonts w:ascii="Times New Roman" w:eastAsia="Times New Roman" w:hAnsi="Times New Roman" w:cs="Times New Roman"/>
          <w:sz w:val="24"/>
          <w:szCs w:val="24"/>
        </w:rPr>
      </w:pPr>
      <w:r w:rsidRPr="00DA03E9">
        <w:rPr>
          <w:rFonts w:ascii="Times New Roman" w:eastAsia="Times New Roman" w:hAnsi="Times New Roman" w:cs="Times New Roman"/>
          <w:sz w:val="24"/>
          <w:szCs w:val="24"/>
        </w:rPr>
        <w:t xml:space="preserve">Stal sa aj jeho žiakom a sprevádzal ho na klavíri, keď majster dával hodiny spevu, čím sa aj veľa naučil. Neskôr šľachtický mecenáš pán von </w:t>
      </w:r>
      <w:proofErr w:type="spellStart"/>
      <w:r w:rsidRPr="00DA03E9">
        <w:rPr>
          <w:rFonts w:ascii="Times New Roman" w:eastAsia="Times New Roman" w:hAnsi="Times New Roman" w:cs="Times New Roman"/>
          <w:sz w:val="24"/>
          <w:szCs w:val="24"/>
        </w:rPr>
        <w:t>Fürnberg</w:t>
      </w:r>
      <w:proofErr w:type="spellEnd"/>
      <w:r w:rsidRPr="00DA03E9">
        <w:rPr>
          <w:rFonts w:ascii="Times New Roman" w:eastAsia="Times New Roman" w:hAnsi="Times New Roman" w:cs="Times New Roman"/>
          <w:sz w:val="24"/>
          <w:szCs w:val="24"/>
        </w:rPr>
        <w:t xml:space="preserve"> pozval mladého skladateľa na panstvo v Dolnom Rakúsku. </w:t>
      </w:r>
      <w:proofErr w:type="spellStart"/>
      <w:r w:rsidRPr="00DA03E9">
        <w:rPr>
          <w:rFonts w:ascii="Times New Roman" w:eastAsia="Times New Roman" w:hAnsi="Times New Roman" w:cs="Times New Roman"/>
          <w:sz w:val="24"/>
          <w:szCs w:val="24"/>
        </w:rPr>
        <w:t>Haydn</w:t>
      </w:r>
      <w:proofErr w:type="spellEnd"/>
      <w:r w:rsidRPr="00DA03E9">
        <w:rPr>
          <w:rFonts w:ascii="Times New Roman" w:eastAsia="Times New Roman" w:hAnsi="Times New Roman" w:cs="Times New Roman"/>
          <w:sz w:val="24"/>
          <w:szCs w:val="24"/>
        </w:rPr>
        <w:t xml:space="preserve"> tu skladal najmä sláčikové kvartetá. </w:t>
      </w:r>
    </w:p>
    <w:p w:rsidR="00F748C9" w:rsidRPr="00DA03E9" w:rsidRDefault="00F748C9" w:rsidP="00F748C9">
      <w:pPr>
        <w:spacing w:after="0" w:line="240" w:lineRule="auto"/>
        <w:rPr>
          <w:rFonts w:ascii="Times New Roman" w:eastAsia="Times New Roman" w:hAnsi="Times New Roman" w:cs="Times New Roman"/>
          <w:sz w:val="24"/>
          <w:szCs w:val="24"/>
        </w:rPr>
      </w:pPr>
      <w:r w:rsidRPr="00DA03E9">
        <w:rPr>
          <w:rFonts w:ascii="Times New Roman" w:eastAsia="Times New Roman" w:hAnsi="Times New Roman" w:cs="Times New Roman"/>
          <w:sz w:val="24"/>
          <w:szCs w:val="24"/>
        </w:rPr>
        <w:t xml:space="preserve">Od 1. mája 1761 nastúpil do služby v </w:t>
      </w:r>
      <w:proofErr w:type="spellStart"/>
      <w:r w:rsidRPr="00DA03E9">
        <w:rPr>
          <w:rFonts w:ascii="Times New Roman" w:eastAsia="Times New Roman" w:hAnsi="Times New Roman" w:cs="Times New Roman"/>
          <w:sz w:val="24"/>
          <w:szCs w:val="24"/>
        </w:rPr>
        <w:t>Eisenstadte</w:t>
      </w:r>
      <w:proofErr w:type="spellEnd"/>
      <w:r w:rsidRPr="00DA03E9">
        <w:rPr>
          <w:rFonts w:ascii="Times New Roman" w:eastAsia="Times New Roman" w:hAnsi="Times New Roman" w:cs="Times New Roman"/>
          <w:sz w:val="24"/>
          <w:szCs w:val="24"/>
        </w:rPr>
        <w:t xml:space="preserve"> u šľachtickej rodiny </w:t>
      </w:r>
      <w:proofErr w:type="spellStart"/>
      <w:r w:rsidRPr="00DA03E9">
        <w:rPr>
          <w:rFonts w:ascii="Times New Roman" w:eastAsia="Times New Roman" w:hAnsi="Times New Roman" w:cs="Times New Roman"/>
          <w:sz w:val="24"/>
          <w:szCs w:val="24"/>
        </w:rPr>
        <w:t>Esterháziovcov</w:t>
      </w:r>
      <w:proofErr w:type="spellEnd"/>
      <w:r w:rsidRPr="00DA03E9">
        <w:rPr>
          <w:rFonts w:ascii="Times New Roman" w:eastAsia="Times New Roman" w:hAnsi="Times New Roman" w:cs="Times New Roman"/>
          <w:sz w:val="24"/>
          <w:szCs w:val="24"/>
        </w:rPr>
        <w:t xml:space="preserve">. </w:t>
      </w:r>
    </w:p>
    <w:p w:rsidR="00F748C9" w:rsidRPr="00DA03E9" w:rsidRDefault="00F748C9" w:rsidP="00F748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 </w:t>
      </w:r>
      <w:r w:rsidRPr="00DA03E9">
        <w:rPr>
          <w:rFonts w:ascii="Times New Roman" w:eastAsia="Times New Roman" w:hAnsi="Times New Roman" w:cs="Times New Roman"/>
          <w:sz w:val="24"/>
          <w:szCs w:val="24"/>
        </w:rPr>
        <w:t xml:space="preserve">35-členný orchester, ktorý prichádzal spolu s </w:t>
      </w:r>
      <w:proofErr w:type="spellStart"/>
      <w:r w:rsidRPr="00DA03E9">
        <w:rPr>
          <w:rFonts w:ascii="Times New Roman" w:eastAsia="Times New Roman" w:hAnsi="Times New Roman" w:cs="Times New Roman"/>
          <w:sz w:val="24"/>
          <w:szCs w:val="24"/>
        </w:rPr>
        <w:t>Haydnom</w:t>
      </w:r>
      <w:proofErr w:type="spellEnd"/>
      <w:r w:rsidRPr="00DA03E9">
        <w:rPr>
          <w:rFonts w:ascii="Times New Roman" w:eastAsia="Times New Roman" w:hAnsi="Times New Roman" w:cs="Times New Roman"/>
          <w:sz w:val="24"/>
          <w:szCs w:val="24"/>
        </w:rPr>
        <w:t xml:space="preserve"> účinkovať aj do uhorského korunovačného mesta Pre</w:t>
      </w:r>
      <w:r>
        <w:rPr>
          <w:rFonts w:ascii="Times New Roman" w:eastAsia="Times New Roman" w:hAnsi="Times New Roman" w:cs="Times New Roman"/>
          <w:sz w:val="24"/>
          <w:szCs w:val="24"/>
        </w:rPr>
        <w:t xml:space="preserve">šporka, dnešnej Bratislavy. </w:t>
      </w:r>
    </w:p>
    <w:p w:rsidR="00F748C9" w:rsidRPr="00DA03E9" w:rsidRDefault="00F748C9" w:rsidP="00F748C9">
      <w:pPr>
        <w:spacing w:after="0" w:line="240" w:lineRule="auto"/>
        <w:rPr>
          <w:rFonts w:ascii="Times New Roman" w:eastAsia="Times New Roman" w:hAnsi="Times New Roman" w:cs="Times New Roman"/>
          <w:sz w:val="24"/>
          <w:szCs w:val="24"/>
        </w:rPr>
      </w:pPr>
      <w:r w:rsidRPr="00DA03E9">
        <w:rPr>
          <w:rFonts w:ascii="Times New Roman" w:eastAsia="Times New Roman" w:hAnsi="Times New Roman" w:cs="Times New Roman"/>
          <w:sz w:val="24"/>
          <w:szCs w:val="24"/>
        </w:rPr>
        <w:t> </w:t>
      </w:r>
    </w:p>
    <w:p w:rsidR="00F748C9" w:rsidRPr="00DA03E9" w:rsidRDefault="00F748C9" w:rsidP="00F748C9">
      <w:pPr>
        <w:spacing w:after="0" w:line="240" w:lineRule="auto"/>
        <w:rPr>
          <w:rFonts w:ascii="Times New Roman" w:eastAsia="Times New Roman" w:hAnsi="Times New Roman" w:cs="Times New Roman"/>
          <w:sz w:val="24"/>
          <w:szCs w:val="24"/>
        </w:rPr>
      </w:pPr>
      <w:r w:rsidRPr="00DA03E9">
        <w:rPr>
          <w:rFonts w:ascii="Times New Roman" w:eastAsia="Times New Roman" w:hAnsi="Times New Roman" w:cs="Times New Roman"/>
          <w:sz w:val="24"/>
          <w:szCs w:val="24"/>
        </w:rPr>
        <w:t> </w:t>
      </w:r>
    </w:p>
    <w:p w:rsidR="00F748C9" w:rsidRDefault="00F748C9" w:rsidP="00F748C9">
      <w:pPr>
        <w:spacing w:after="0" w:line="240" w:lineRule="auto"/>
        <w:rPr>
          <w:rFonts w:ascii="Times New Roman" w:eastAsia="Times New Roman" w:hAnsi="Times New Roman" w:cs="Times New Roman"/>
          <w:sz w:val="24"/>
          <w:szCs w:val="24"/>
        </w:rPr>
      </w:pPr>
      <w:proofErr w:type="spellStart"/>
      <w:r w:rsidRPr="00DA03E9">
        <w:rPr>
          <w:rFonts w:ascii="Times New Roman" w:eastAsia="Times New Roman" w:hAnsi="Times New Roman" w:cs="Times New Roman"/>
          <w:sz w:val="24"/>
          <w:szCs w:val="24"/>
        </w:rPr>
        <w:t>Haydn</w:t>
      </w:r>
      <w:proofErr w:type="spellEnd"/>
      <w:r w:rsidRPr="00DA03E9">
        <w:rPr>
          <w:rFonts w:ascii="Times New Roman" w:eastAsia="Times New Roman" w:hAnsi="Times New Roman" w:cs="Times New Roman"/>
          <w:sz w:val="24"/>
          <w:szCs w:val="24"/>
        </w:rPr>
        <w:t xml:space="preserve"> sa v </w:t>
      </w:r>
      <w:proofErr w:type="spellStart"/>
      <w:r w:rsidRPr="00DA03E9">
        <w:rPr>
          <w:rFonts w:ascii="Times New Roman" w:eastAsia="Times New Roman" w:hAnsi="Times New Roman" w:cs="Times New Roman"/>
          <w:sz w:val="24"/>
          <w:szCs w:val="24"/>
        </w:rPr>
        <w:t>Eisenstadte</w:t>
      </w:r>
      <w:proofErr w:type="spellEnd"/>
      <w:r w:rsidRPr="00DA03E9">
        <w:rPr>
          <w:rFonts w:ascii="Times New Roman" w:eastAsia="Times New Roman" w:hAnsi="Times New Roman" w:cs="Times New Roman"/>
          <w:sz w:val="24"/>
          <w:szCs w:val="24"/>
        </w:rPr>
        <w:t xml:space="preserve"> cítil dobre, i keď mal veľa práce: komponoval, dirigoval, </w:t>
      </w:r>
      <w:proofErr w:type="spellStart"/>
      <w:r w:rsidRPr="00DA03E9">
        <w:rPr>
          <w:rFonts w:ascii="Times New Roman" w:eastAsia="Times New Roman" w:hAnsi="Times New Roman" w:cs="Times New Roman"/>
          <w:sz w:val="24"/>
          <w:szCs w:val="24"/>
        </w:rPr>
        <w:t>korepetoval</w:t>
      </w:r>
      <w:proofErr w:type="spellEnd"/>
      <w:r w:rsidRPr="00DA03E9">
        <w:rPr>
          <w:rFonts w:ascii="Times New Roman" w:eastAsia="Times New Roman" w:hAnsi="Times New Roman" w:cs="Times New Roman"/>
          <w:sz w:val="24"/>
          <w:szCs w:val="24"/>
        </w:rPr>
        <w:t xml:space="preserve">, skúšal, vyučoval, dokonca sám ladil klavír. </w:t>
      </w:r>
    </w:p>
    <w:p w:rsidR="00F748C9" w:rsidRPr="00DA03E9" w:rsidRDefault="00F748C9" w:rsidP="00F748C9">
      <w:pPr>
        <w:spacing w:after="0" w:line="240" w:lineRule="auto"/>
        <w:rPr>
          <w:rFonts w:ascii="Times New Roman" w:eastAsia="Times New Roman" w:hAnsi="Times New Roman" w:cs="Times New Roman"/>
          <w:sz w:val="24"/>
          <w:szCs w:val="24"/>
        </w:rPr>
      </w:pPr>
    </w:p>
    <w:p w:rsidR="00F748C9" w:rsidRPr="00DA03E9" w:rsidRDefault="00F748C9" w:rsidP="00F748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87469" cy="2003898"/>
            <wp:effectExtent l="19050" t="0" r="8081" b="0"/>
            <wp:docPr id="25" name="Obrázok 25" descr="http://www.historickarevue.com/files/ckeditor/2007_Haydn/HaydnPlay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historickarevue.com/files/ckeditor/2007_Haydn/HaydnPlaying.jpg"/>
                    <pic:cNvPicPr>
                      <a:picLocks noChangeAspect="1" noChangeArrowheads="1"/>
                    </pic:cNvPicPr>
                  </pic:nvPicPr>
                  <pic:blipFill>
                    <a:blip r:embed="rId28" cstate="print"/>
                    <a:srcRect/>
                    <a:stretch>
                      <a:fillRect/>
                    </a:stretch>
                  </pic:blipFill>
                  <pic:spPr bwMode="auto">
                    <a:xfrm>
                      <a:off x="0" y="0"/>
                      <a:ext cx="2487767" cy="2004138"/>
                    </a:xfrm>
                    <a:prstGeom prst="rect">
                      <a:avLst/>
                    </a:prstGeom>
                    <a:noFill/>
                    <a:ln w="9525">
                      <a:noFill/>
                      <a:miter lim="800000"/>
                      <a:headEnd/>
                      <a:tailEnd/>
                    </a:ln>
                  </pic:spPr>
                </pic:pic>
              </a:graphicData>
            </a:graphic>
          </wp:inline>
        </w:drawing>
      </w:r>
    </w:p>
    <w:p w:rsidR="00F748C9" w:rsidRDefault="00F748C9" w:rsidP="00F748C9">
      <w:pPr>
        <w:spacing w:after="0" w:line="240" w:lineRule="auto"/>
        <w:jc w:val="center"/>
        <w:rPr>
          <w:rFonts w:ascii="Times New Roman" w:eastAsia="Times New Roman" w:hAnsi="Times New Roman" w:cs="Times New Roman"/>
          <w:i/>
          <w:iCs/>
          <w:sz w:val="21"/>
        </w:rPr>
      </w:pPr>
      <w:proofErr w:type="spellStart"/>
      <w:r w:rsidRPr="00DA03E9">
        <w:rPr>
          <w:rFonts w:ascii="Times New Roman" w:eastAsia="Times New Roman" w:hAnsi="Times New Roman" w:cs="Times New Roman"/>
          <w:i/>
          <w:iCs/>
          <w:sz w:val="21"/>
        </w:rPr>
        <w:t>Haydn</w:t>
      </w:r>
      <w:proofErr w:type="spellEnd"/>
      <w:r w:rsidRPr="00DA03E9">
        <w:rPr>
          <w:rFonts w:ascii="Times New Roman" w:eastAsia="Times New Roman" w:hAnsi="Times New Roman" w:cs="Times New Roman"/>
          <w:i/>
          <w:iCs/>
          <w:sz w:val="21"/>
        </w:rPr>
        <w:t xml:space="preserve"> pri predstavení svojho </w:t>
      </w:r>
      <w:proofErr w:type="spellStart"/>
      <w:r w:rsidRPr="00DA03E9">
        <w:rPr>
          <w:rFonts w:ascii="Times New Roman" w:eastAsia="Times New Roman" w:hAnsi="Times New Roman" w:cs="Times New Roman"/>
          <w:i/>
          <w:iCs/>
          <w:sz w:val="21"/>
        </w:rPr>
        <w:t>sláčiového</w:t>
      </w:r>
      <w:proofErr w:type="spellEnd"/>
      <w:r w:rsidRPr="00DA03E9">
        <w:rPr>
          <w:rFonts w:ascii="Times New Roman" w:eastAsia="Times New Roman" w:hAnsi="Times New Roman" w:cs="Times New Roman"/>
          <w:i/>
          <w:iCs/>
          <w:sz w:val="21"/>
        </w:rPr>
        <w:t xml:space="preserve"> kvarteta.</w:t>
      </w:r>
    </w:p>
    <w:p w:rsidR="00F748C9" w:rsidRDefault="00F748C9" w:rsidP="00F748C9">
      <w:pPr>
        <w:spacing w:after="0" w:line="240" w:lineRule="auto"/>
        <w:jc w:val="center"/>
        <w:rPr>
          <w:rFonts w:ascii="Times New Roman" w:eastAsia="Times New Roman" w:hAnsi="Times New Roman" w:cs="Times New Roman"/>
          <w:i/>
          <w:iCs/>
          <w:sz w:val="21"/>
        </w:rPr>
      </w:pPr>
    </w:p>
    <w:p w:rsidR="00F748C9" w:rsidRDefault="00F748C9" w:rsidP="00F748C9">
      <w:pPr>
        <w:spacing w:after="0" w:line="240" w:lineRule="auto"/>
        <w:jc w:val="center"/>
        <w:rPr>
          <w:rFonts w:ascii="Times New Roman" w:eastAsia="Times New Roman" w:hAnsi="Times New Roman" w:cs="Times New Roman"/>
          <w:i/>
          <w:iCs/>
          <w:sz w:val="21"/>
        </w:rPr>
      </w:pPr>
      <w:r w:rsidRPr="00DA03E9">
        <w:rPr>
          <w:rFonts w:ascii="Times New Roman" w:eastAsia="Times New Roman" w:hAnsi="Times New Roman" w:cs="Times New Roman"/>
          <w:sz w:val="24"/>
          <w:szCs w:val="24"/>
        </w:rPr>
        <w:t xml:space="preserve">Syn Mikuláša </w:t>
      </w:r>
      <w:proofErr w:type="spellStart"/>
      <w:r w:rsidRPr="00DA03E9">
        <w:rPr>
          <w:rFonts w:ascii="Times New Roman" w:eastAsia="Times New Roman" w:hAnsi="Times New Roman" w:cs="Times New Roman"/>
          <w:sz w:val="24"/>
          <w:szCs w:val="24"/>
        </w:rPr>
        <w:t>Esterháziho</w:t>
      </w:r>
      <w:proofErr w:type="spellEnd"/>
      <w:r w:rsidRPr="00DA03E9">
        <w:rPr>
          <w:rFonts w:ascii="Times New Roman" w:eastAsia="Times New Roman" w:hAnsi="Times New Roman" w:cs="Times New Roman"/>
          <w:sz w:val="24"/>
          <w:szCs w:val="24"/>
        </w:rPr>
        <w:t xml:space="preserve"> Pavol Anton po otcovej smrti roku 1790 rozpustil orchester. Haydnovi priznal slušnú penziu. Otvoril tak v Haydnovom živote novú, veľmi úspešnú kapitolu. </w:t>
      </w:r>
      <w:proofErr w:type="spellStart"/>
      <w:r>
        <w:rPr>
          <w:rFonts w:ascii="Times New Roman" w:eastAsia="Times New Roman" w:hAnsi="Times New Roman" w:cs="Times New Roman"/>
          <w:sz w:val="24"/>
          <w:szCs w:val="24"/>
        </w:rPr>
        <w:t>Haydn</w:t>
      </w:r>
      <w:proofErr w:type="spellEnd"/>
      <w:r>
        <w:rPr>
          <w:rFonts w:ascii="Times New Roman" w:eastAsia="Times New Roman" w:hAnsi="Times New Roman" w:cs="Times New Roman"/>
          <w:sz w:val="24"/>
          <w:szCs w:val="24"/>
        </w:rPr>
        <w:t xml:space="preserve"> sa usadil vo Viedni, odkiaľ podnikol niekoľko ciest do Londýna. Tu, zahrnutý prejavmi úcty a obdivu, mu oxfordská univerzita udelila čestný doktorát. Zomrel do Viedni a jeho telesné pozostatky boli uložené v </w:t>
      </w:r>
      <w:proofErr w:type="spellStart"/>
      <w:r>
        <w:rPr>
          <w:rFonts w:ascii="Times New Roman" w:eastAsia="Times New Roman" w:hAnsi="Times New Roman" w:cs="Times New Roman"/>
          <w:sz w:val="24"/>
          <w:szCs w:val="24"/>
        </w:rPr>
        <w:t>Eszterháze</w:t>
      </w:r>
      <w:proofErr w:type="spellEnd"/>
      <w:r>
        <w:rPr>
          <w:rFonts w:ascii="Times New Roman" w:eastAsia="Times New Roman" w:hAnsi="Times New Roman" w:cs="Times New Roman"/>
          <w:sz w:val="24"/>
          <w:szCs w:val="24"/>
        </w:rPr>
        <w:t>.</w:t>
      </w:r>
      <w:r w:rsidRPr="002A6402">
        <w:rPr>
          <w:rFonts w:ascii="Times New Roman" w:eastAsia="Times New Roman" w:hAnsi="Times New Roman" w:cs="Times New Roman"/>
          <w:noProof/>
          <w:sz w:val="24"/>
          <w:szCs w:val="24"/>
        </w:rPr>
        <w:t xml:space="preserve"> </w:t>
      </w:r>
      <w:r w:rsidRPr="002A6402">
        <w:rPr>
          <w:rFonts w:ascii="Times New Roman" w:eastAsia="Times New Roman" w:hAnsi="Times New Roman" w:cs="Times New Roman"/>
          <w:i/>
          <w:iCs/>
          <w:sz w:val="21"/>
        </w:rPr>
        <w:t xml:space="preserve"> </w:t>
      </w:r>
    </w:p>
    <w:p w:rsidR="00F748C9" w:rsidRPr="00DA03E9" w:rsidRDefault="00F748C9" w:rsidP="00F748C9">
      <w:pPr>
        <w:spacing w:after="0" w:line="240" w:lineRule="auto"/>
        <w:rPr>
          <w:rFonts w:ascii="Times New Roman" w:eastAsia="Times New Roman" w:hAnsi="Times New Roman" w:cs="Times New Roman"/>
          <w:sz w:val="24"/>
          <w:szCs w:val="24"/>
        </w:rPr>
      </w:pPr>
    </w:p>
    <w:p w:rsidR="00F748C9" w:rsidRPr="00DA03E9" w:rsidRDefault="00F748C9" w:rsidP="00F748C9">
      <w:pPr>
        <w:spacing w:after="0" w:line="240" w:lineRule="auto"/>
        <w:rPr>
          <w:rFonts w:ascii="Times New Roman" w:eastAsia="Times New Roman" w:hAnsi="Times New Roman" w:cs="Times New Roman"/>
          <w:sz w:val="24"/>
          <w:szCs w:val="24"/>
        </w:rPr>
      </w:pPr>
      <w:r w:rsidRPr="00DA03E9">
        <w:rPr>
          <w:rFonts w:ascii="Times New Roman" w:eastAsia="Times New Roman" w:hAnsi="Times New Roman" w:cs="Times New Roman"/>
          <w:sz w:val="24"/>
          <w:szCs w:val="24"/>
        </w:rPr>
        <w:t> Ťažisko Haydnovho skladateľského diela sú inštrumentálne kompozície. Napísal 83 sláčikových kvartet a 104 symfónií. Najmä v sonátach, kv</w:t>
      </w:r>
      <w:r>
        <w:rPr>
          <w:rFonts w:ascii="Times New Roman" w:eastAsia="Times New Roman" w:hAnsi="Times New Roman" w:cs="Times New Roman"/>
          <w:sz w:val="24"/>
          <w:szCs w:val="24"/>
        </w:rPr>
        <w:t xml:space="preserve">artetách a symfóniách </w:t>
      </w:r>
      <w:r w:rsidRPr="00DA03E9">
        <w:rPr>
          <w:rFonts w:ascii="Times New Roman" w:eastAsia="Times New Roman" w:hAnsi="Times New Roman" w:cs="Times New Roman"/>
          <w:sz w:val="24"/>
          <w:szCs w:val="24"/>
        </w:rPr>
        <w:t xml:space="preserve">predstihol súčasníkov. </w:t>
      </w:r>
    </w:p>
    <w:p w:rsidR="00F748C9" w:rsidRDefault="00F748C9" w:rsidP="00F748C9">
      <w:pPr>
        <w:spacing w:after="0" w:line="240" w:lineRule="auto"/>
        <w:rPr>
          <w:rFonts w:ascii="Times New Roman" w:eastAsia="Times New Roman" w:hAnsi="Times New Roman" w:cs="Times New Roman"/>
          <w:sz w:val="24"/>
          <w:szCs w:val="24"/>
        </w:rPr>
      </w:pPr>
      <w:r w:rsidRPr="00DA03E9">
        <w:rPr>
          <w:rFonts w:ascii="Times New Roman" w:eastAsia="Times New Roman" w:hAnsi="Times New Roman" w:cs="Times New Roman"/>
          <w:sz w:val="24"/>
          <w:szCs w:val="24"/>
        </w:rPr>
        <w:t>Jeho dielo pripravilo cestu Mozartovi a Beethovenovi. Melodickou invenciou, bystrosťou a duchaplnosťou hudobných myšlienok, prekvapujúcim vtipom, životným optimizmom, ale aj vrúcnym mužským citom, ba i meditáciou v pomalých hudobných častiach zaujme poslucháčov aj dnes.</w:t>
      </w:r>
    </w:p>
    <w:p w:rsidR="00F748C9" w:rsidRDefault="00F748C9" w:rsidP="00F748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Dielo:</w:t>
      </w:r>
    </w:p>
    <w:p w:rsidR="00F748C9" w:rsidRDefault="00F748C9" w:rsidP="00F748C9">
      <w:pPr>
        <w:spacing w:after="0" w:line="240" w:lineRule="auto"/>
        <w:rPr>
          <w:rFonts w:ascii="Times New Roman" w:eastAsia="Times New Roman" w:hAnsi="Times New Roman" w:cs="Times New Roman"/>
          <w:i/>
          <w:sz w:val="24"/>
          <w:szCs w:val="24"/>
          <w:u w:val="single"/>
        </w:rPr>
      </w:pPr>
      <w:r w:rsidRPr="004204C6">
        <w:rPr>
          <w:rFonts w:ascii="Times New Roman" w:eastAsia="Times New Roman" w:hAnsi="Times New Roman" w:cs="Times New Roman"/>
          <w:i/>
          <w:sz w:val="24"/>
          <w:szCs w:val="24"/>
          <w:u w:val="single"/>
        </w:rPr>
        <w:t>Sláčikové kvartetá:</w:t>
      </w:r>
    </w:p>
    <w:p w:rsidR="00F748C9" w:rsidRDefault="00F748C9" w:rsidP="00F748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Ruské kvartetá, Jazdecké kvarteto, Cisárske kvarteto</w:t>
      </w:r>
    </w:p>
    <w:p w:rsidR="00F748C9" w:rsidRPr="00A62369" w:rsidRDefault="00F748C9" w:rsidP="00F748C9">
      <w:pPr>
        <w:spacing w:after="0" w:line="240" w:lineRule="auto"/>
        <w:rPr>
          <w:rFonts w:ascii="Times New Roman" w:eastAsia="Times New Roman" w:hAnsi="Times New Roman" w:cs="Times New Roman"/>
          <w:i/>
          <w:sz w:val="24"/>
          <w:szCs w:val="24"/>
          <w:u w:val="single"/>
        </w:rPr>
      </w:pPr>
      <w:r w:rsidRPr="00A62369">
        <w:rPr>
          <w:rFonts w:ascii="Times New Roman" w:eastAsia="Times New Roman" w:hAnsi="Times New Roman" w:cs="Times New Roman"/>
          <w:i/>
          <w:sz w:val="24"/>
          <w:szCs w:val="24"/>
          <w:u w:val="single"/>
        </w:rPr>
        <w:t xml:space="preserve">Symfonická tvorba: </w:t>
      </w:r>
    </w:p>
    <w:p w:rsidR="00F748C9" w:rsidRDefault="00F748C9" w:rsidP="00F748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znamenie rohu, Ráno, Poludnie, Večer, Rozlúčková symfónia </w:t>
      </w:r>
      <w:proofErr w:type="spellStart"/>
      <w:r>
        <w:rPr>
          <w:rFonts w:ascii="Times New Roman" w:eastAsia="Times New Roman" w:hAnsi="Times New Roman" w:cs="Times New Roman"/>
          <w:sz w:val="24"/>
          <w:szCs w:val="24"/>
        </w:rPr>
        <w:t>fis</w:t>
      </w:r>
      <w:proofErr w:type="spellEnd"/>
      <w:r>
        <w:rPr>
          <w:rFonts w:ascii="Times New Roman" w:eastAsia="Times New Roman" w:hAnsi="Times New Roman" w:cs="Times New Roman"/>
          <w:sz w:val="24"/>
          <w:szCs w:val="24"/>
        </w:rPr>
        <w:t xml:space="preserve"> – mol, C – dur Medveď, </w:t>
      </w:r>
      <w:proofErr w:type="spellStart"/>
      <w:r>
        <w:rPr>
          <w:rFonts w:ascii="Times New Roman" w:eastAsia="Times New Roman" w:hAnsi="Times New Roman" w:cs="Times New Roman"/>
          <w:sz w:val="24"/>
          <w:szCs w:val="24"/>
        </w:rPr>
        <w:t>g-mol</w:t>
      </w:r>
      <w:proofErr w:type="spellEnd"/>
      <w:r>
        <w:rPr>
          <w:rFonts w:ascii="Times New Roman" w:eastAsia="Times New Roman" w:hAnsi="Times New Roman" w:cs="Times New Roman"/>
          <w:sz w:val="24"/>
          <w:szCs w:val="24"/>
        </w:rPr>
        <w:t xml:space="preserve"> Sliepka, </w:t>
      </w:r>
      <w:proofErr w:type="spellStart"/>
      <w:r>
        <w:rPr>
          <w:rFonts w:ascii="Times New Roman" w:eastAsia="Times New Roman" w:hAnsi="Times New Roman" w:cs="Times New Roman"/>
          <w:sz w:val="24"/>
          <w:szCs w:val="24"/>
        </w:rPr>
        <w:t>B-dur</w:t>
      </w:r>
      <w:proofErr w:type="spellEnd"/>
      <w:r>
        <w:rPr>
          <w:rFonts w:ascii="Times New Roman" w:eastAsia="Times New Roman" w:hAnsi="Times New Roman" w:cs="Times New Roman"/>
          <w:sz w:val="24"/>
          <w:szCs w:val="24"/>
        </w:rPr>
        <w:t xml:space="preserve"> Kráľovná, </w:t>
      </w:r>
      <w:proofErr w:type="spellStart"/>
      <w:r>
        <w:rPr>
          <w:rFonts w:ascii="Times New Roman" w:eastAsia="Times New Roman" w:hAnsi="Times New Roman" w:cs="Times New Roman"/>
          <w:sz w:val="24"/>
          <w:szCs w:val="24"/>
        </w:rPr>
        <w:t>G-dur</w:t>
      </w:r>
      <w:proofErr w:type="spellEnd"/>
      <w:r>
        <w:rPr>
          <w:rFonts w:ascii="Times New Roman" w:eastAsia="Times New Roman" w:hAnsi="Times New Roman" w:cs="Times New Roman"/>
          <w:sz w:val="24"/>
          <w:szCs w:val="24"/>
        </w:rPr>
        <w:t xml:space="preserve"> Oxfordská, </w:t>
      </w:r>
      <w:proofErr w:type="spellStart"/>
      <w:r>
        <w:rPr>
          <w:rFonts w:ascii="Times New Roman" w:eastAsia="Times New Roman" w:hAnsi="Times New Roman" w:cs="Times New Roman"/>
          <w:sz w:val="24"/>
          <w:szCs w:val="24"/>
        </w:rPr>
        <w:t>G-dur</w:t>
      </w:r>
      <w:proofErr w:type="spellEnd"/>
      <w:r>
        <w:rPr>
          <w:rFonts w:ascii="Times New Roman" w:eastAsia="Times New Roman" w:hAnsi="Times New Roman" w:cs="Times New Roman"/>
          <w:sz w:val="24"/>
          <w:szCs w:val="24"/>
        </w:rPr>
        <w:t xml:space="preserve">  Úderom na tympany (prvýkrát tu boli použité tympany. V piane zrazu počuť nečakaný úder tympanov. Podľa tohto hudobného vtipu, ktorý spočíva na kontraste ticha a úderu, nazvali Angličania túto symfóniu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Surprise</w:t>
      </w:r>
      <w:proofErr w:type="spellEnd"/>
      <w:r>
        <w:rPr>
          <w:rFonts w:ascii="Times New Roman" w:eastAsia="Times New Roman" w:hAnsi="Times New Roman" w:cs="Times New Roman"/>
          <w:sz w:val="24"/>
          <w:szCs w:val="24"/>
        </w:rPr>
        <w:t>).</w:t>
      </w:r>
      <w:r w:rsidRPr="004E76DD">
        <w:t xml:space="preserve"> </w:t>
      </w:r>
    </w:p>
    <w:p w:rsidR="00F748C9" w:rsidRDefault="00F748C9" w:rsidP="00F748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Rozlúčková symfónia </w:t>
      </w:r>
      <w:proofErr w:type="spellStart"/>
      <w:r>
        <w:rPr>
          <w:rFonts w:ascii="Times New Roman" w:eastAsia="Times New Roman" w:hAnsi="Times New Roman" w:cs="Times New Roman"/>
          <w:sz w:val="24"/>
          <w:szCs w:val="24"/>
        </w:rPr>
        <w:t>fis</w:t>
      </w:r>
      <w:proofErr w:type="spellEnd"/>
      <w:r>
        <w:rPr>
          <w:rFonts w:ascii="Times New Roman" w:eastAsia="Times New Roman" w:hAnsi="Times New Roman" w:cs="Times New Roman"/>
          <w:sz w:val="24"/>
          <w:szCs w:val="24"/>
        </w:rPr>
        <w:t xml:space="preserve"> – mol</w:t>
      </w:r>
    </w:p>
    <w:p w:rsidR="00F748C9" w:rsidRPr="00EA4FD3" w:rsidRDefault="00F748C9" w:rsidP="00F748C9">
      <w:pPr>
        <w:spacing w:after="0" w:line="240" w:lineRule="auto"/>
        <w:rPr>
          <w:rFonts w:ascii="Times New Roman" w:eastAsia="Times New Roman" w:hAnsi="Times New Roman" w:cs="Times New Roman"/>
          <w:i/>
          <w:sz w:val="24"/>
          <w:szCs w:val="24"/>
          <w:u w:val="single"/>
        </w:rPr>
      </w:pPr>
      <w:r w:rsidRPr="00EA4FD3">
        <w:rPr>
          <w:rFonts w:ascii="Times New Roman" w:eastAsia="Times New Roman" w:hAnsi="Times New Roman" w:cs="Times New Roman"/>
          <w:i/>
          <w:sz w:val="24"/>
          <w:szCs w:val="24"/>
          <w:u w:val="single"/>
        </w:rPr>
        <w:t>Klavírna tvorba</w:t>
      </w:r>
    </w:p>
    <w:p w:rsidR="00F748C9" w:rsidRDefault="00F748C9" w:rsidP="00F748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Variácie f mol, Fantázia C dur, Koncert pre klavír </w:t>
      </w:r>
    </w:p>
    <w:p w:rsidR="00F748C9" w:rsidRPr="00EA4FD3" w:rsidRDefault="00F748C9" w:rsidP="00F748C9">
      <w:pPr>
        <w:spacing w:after="0" w:line="240" w:lineRule="auto"/>
        <w:rPr>
          <w:rFonts w:ascii="Times New Roman" w:eastAsia="Times New Roman" w:hAnsi="Times New Roman" w:cs="Times New Roman"/>
          <w:i/>
          <w:sz w:val="24"/>
          <w:szCs w:val="24"/>
          <w:u w:val="single"/>
        </w:rPr>
      </w:pPr>
      <w:r w:rsidRPr="00EA4FD3">
        <w:rPr>
          <w:rFonts w:ascii="Times New Roman" w:eastAsia="Times New Roman" w:hAnsi="Times New Roman" w:cs="Times New Roman"/>
          <w:i/>
          <w:sz w:val="24"/>
          <w:szCs w:val="24"/>
          <w:u w:val="single"/>
        </w:rPr>
        <w:t>Operná tvorba</w:t>
      </w:r>
    </w:p>
    <w:p w:rsidR="00F748C9" w:rsidRDefault="00F748C9" w:rsidP="00F748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Jeho opery sa už dnes nehrávajú, pretože im chýba </w:t>
      </w:r>
      <w:proofErr w:type="spellStart"/>
      <w:r>
        <w:rPr>
          <w:rFonts w:ascii="Times New Roman" w:eastAsia="Times New Roman" w:hAnsi="Times New Roman" w:cs="Times New Roman"/>
          <w:sz w:val="24"/>
          <w:szCs w:val="24"/>
        </w:rPr>
        <w:t>dramatičnosť</w:t>
      </w:r>
      <w:proofErr w:type="spellEnd"/>
      <w:r>
        <w:rPr>
          <w:rFonts w:ascii="Times New Roman" w:eastAsia="Times New Roman" w:hAnsi="Times New Roman" w:cs="Times New Roman"/>
          <w:sz w:val="24"/>
          <w:szCs w:val="24"/>
        </w:rPr>
        <w:t xml:space="preserve">, ale ja dôslednejšia prepracovanosť jednotlivých postáv. Opery Lekárnik, Svet na mesiaci, Speváčka boli komponované pre potreby </w:t>
      </w:r>
      <w:proofErr w:type="spellStart"/>
      <w:r>
        <w:rPr>
          <w:rFonts w:ascii="Times New Roman" w:eastAsia="Times New Roman" w:hAnsi="Times New Roman" w:cs="Times New Roman"/>
          <w:sz w:val="24"/>
          <w:szCs w:val="24"/>
        </w:rPr>
        <w:t>Eszterházyho</w:t>
      </w:r>
      <w:proofErr w:type="spellEnd"/>
      <w:r>
        <w:rPr>
          <w:rFonts w:ascii="Times New Roman" w:eastAsia="Times New Roman" w:hAnsi="Times New Roman" w:cs="Times New Roman"/>
          <w:sz w:val="24"/>
          <w:szCs w:val="24"/>
        </w:rPr>
        <w:t xml:space="preserve"> divadla.</w:t>
      </w:r>
    </w:p>
    <w:p w:rsidR="00F748C9" w:rsidRDefault="00F748C9" w:rsidP="00F748C9">
      <w:pPr>
        <w:spacing w:after="0" w:line="240" w:lineRule="auto"/>
        <w:rPr>
          <w:rFonts w:ascii="Times New Roman" w:eastAsia="Times New Roman" w:hAnsi="Times New Roman" w:cs="Times New Roman"/>
          <w:sz w:val="24"/>
          <w:szCs w:val="24"/>
        </w:rPr>
      </w:pPr>
    </w:p>
    <w:p w:rsidR="00F748C9" w:rsidRPr="00EA4FD3" w:rsidRDefault="00F748C9" w:rsidP="00F748C9">
      <w:pPr>
        <w:spacing w:after="0" w:line="240" w:lineRule="auto"/>
        <w:rPr>
          <w:rFonts w:ascii="Times New Roman" w:eastAsia="Times New Roman" w:hAnsi="Times New Roman" w:cs="Times New Roman"/>
          <w:i/>
          <w:sz w:val="24"/>
          <w:szCs w:val="24"/>
          <w:u w:val="single"/>
        </w:rPr>
      </w:pPr>
      <w:r w:rsidRPr="00EA4FD3">
        <w:rPr>
          <w:rFonts w:ascii="Times New Roman" w:eastAsia="Times New Roman" w:hAnsi="Times New Roman" w:cs="Times New Roman"/>
          <w:i/>
          <w:sz w:val="24"/>
          <w:szCs w:val="24"/>
          <w:u w:val="single"/>
        </w:rPr>
        <w:t xml:space="preserve">Rozlúčková symfónia </w:t>
      </w:r>
      <w:proofErr w:type="spellStart"/>
      <w:r w:rsidRPr="00EA4FD3">
        <w:rPr>
          <w:rFonts w:ascii="Times New Roman" w:eastAsia="Times New Roman" w:hAnsi="Times New Roman" w:cs="Times New Roman"/>
          <w:i/>
          <w:sz w:val="24"/>
          <w:szCs w:val="24"/>
          <w:u w:val="single"/>
        </w:rPr>
        <w:t>fis</w:t>
      </w:r>
      <w:proofErr w:type="spellEnd"/>
      <w:r w:rsidRPr="00EA4FD3">
        <w:rPr>
          <w:rFonts w:ascii="Times New Roman" w:eastAsia="Times New Roman" w:hAnsi="Times New Roman" w:cs="Times New Roman"/>
          <w:i/>
          <w:sz w:val="24"/>
          <w:szCs w:val="24"/>
          <w:u w:val="single"/>
        </w:rPr>
        <w:t xml:space="preserve"> – mol</w:t>
      </w:r>
    </w:p>
    <w:p w:rsidR="00F748C9" w:rsidRDefault="00F748C9" w:rsidP="00F748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tejto symfónii, s ktorou súvisí zvláštny príbeh, sa </w:t>
      </w:r>
      <w:proofErr w:type="spellStart"/>
      <w:r>
        <w:rPr>
          <w:rFonts w:ascii="Times New Roman" w:eastAsia="Times New Roman" w:hAnsi="Times New Roman" w:cs="Times New Roman"/>
          <w:sz w:val="24"/>
          <w:szCs w:val="24"/>
        </w:rPr>
        <w:t>Haydn</w:t>
      </w:r>
      <w:proofErr w:type="spellEnd"/>
      <w:r>
        <w:rPr>
          <w:rFonts w:ascii="Times New Roman" w:eastAsia="Times New Roman" w:hAnsi="Times New Roman" w:cs="Times New Roman"/>
          <w:sz w:val="24"/>
          <w:szCs w:val="24"/>
        </w:rPr>
        <w:t xml:space="preserve"> predstavil ako majster hudobného vtipu, ale aj ako dobromyseľný kapelník. Keď knieža </w:t>
      </w:r>
      <w:proofErr w:type="spellStart"/>
      <w:r>
        <w:rPr>
          <w:rFonts w:ascii="Times New Roman" w:eastAsia="Times New Roman" w:hAnsi="Times New Roman" w:cs="Times New Roman"/>
          <w:sz w:val="24"/>
          <w:szCs w:val="24"/>
        </w:rPr>
        <w:t>Eszterházy</w:t>
      </w:r>
      <w:proofErr w:type="spellEnd"/>
      <w:r>
        <w:rPr>
          <w:rFonts w:ascii="Times New Roman" w:eastAsia="Times New Roman" w:hAnsi="Times New Roman" w:cs="Times New Roman"/>
          <w:sz w:val="24"/>
          <w:szCs w:val="24"/>
        </w:rPr>
        <w:t xml:space="preserve"> odmietol udeliť dovolenku hudobníkom svojej kapely, rozhodol sa </w:t>
      </w:r>
      <w:proofErr w:type="spellStart"/>
      <w:r>
        <w:rPr>
          <w:rFonts w:ascii="Times New Roman" w:eastAsia="Times New Roman" w:hAnsi="Times New Roman" w:cs="Times New Roman"/>
          <w:sz w:val="24"/>
          <w:szCs w:val="24"/>
        </w:rPr>
        <w:t>Haydn</w:t>
      </w:r>
      <w:proofErr w:type="spellEnd"/>
      <w:r>
        <w:rPr>
          <w:rFonts w:ascii="Times New Roman" w:eastAsia="Times New Roman" w:hAnsi="Times New Roman" w:cs="Times New Roman"/>
          <w:sz w:val="24"/>
          <w:szCs w:val="24"/>
        </w:rPr>
        <w:t xml:space="preserve"> zvláštnym spôsobom upozorniť na nevhodnosť jeho konania. Pri jednom zo zámockých koncertov predviedol </w:t>
      </w:r>
      <w:proofErr w:type="spellStart"/>
      <w:r>
        <w:rPr>
          <w:rFonts w:ascii="Times New Roman" w:eastAsia="Times New Roman" w:hAnsi="Times New Roman" w:cs="Times New Roman"/>
          <w:sz w:val="24"/>
          <w:szCs w:val="24"/>
        </w:rPr>
        <w:t>Haydn</w:t>
      </w:r>
      <w:proofErr w:type="spellEnd"/>
      <w:r>
        <w:rPr>
          <w:rFonts w:ascii="Times New Roman" w:eastAsia="Times New Roman" w:hAnsi="Times New Roman" w:cs="Times New Roman"/>
          <w:sz w:val="24"/>
          <w:szCs w:val="24"/>
        </w:rPr>
        <w:t xml:space="preserve"> svoju novú symfóniu. Prvé tri časti sa niesli v tradičnom duchu, v štvrtej časti vzbudila pozornosť netradičná tónina </w:t>
      </w:r>
      <w:proofErr w:type="spellStart"/>
      <w:r>
        <w:rPr>
          <w:rFonts w:ascii="Times New Roman" w:eastAsia="Times New Roman" w:hAnsi="Times New Roman" w:cs="Times New Roman"/>
          <w:sz w:val="24"/>
          <w:szCs w:val="24"/>
        </w:rPr>
        <w:t>fis</w:t>
      </w:r>
      <w:proofErr w:type="spellEnd"/>
      <w:r>
        <w:rPr>
          <w:rFonts w:ascii="Times New Roman" w:eastAsia="Times New Roman" w:hAnsi="Times New Roman" w:cs="Times New Roman"/>
          <w:sz w:val="24"/>
          <w:szCs w:val="24"/>
        </w:rPr>
        <w:t xml:space="preserve"> mol (dodnes je to tónina neobvyklá pre orchestrálnu skladbu), ale piata časť priniesla niečo neočakávané – skladba prešla do žalostného Adagia. Prekvapení hostia sa ešte viac čudovali, keď zbadali, že hráč na druhom lesnom rohu zhasol pri svojom pulte sviečku a ustatým krokom odišiel z pódia a to isté, postupne – v určitých časových odstupoch, urobili aj ďalší členovia kapely. Napokon zostali na pódiu iba dvaja huslisti, ktorí sa snažili „z posledných síl“ dohrať skladbu do konca. Vtedy </w:t>
      </w:r>
      <w:proofErr w:type="spellStart"/>
      <w:r>
        <w:rPr>
          <w:rFonts w:ascii="Times New Roman" w:eastAsia="Times New Roman" w:hAnsi="Times New Roman" w:cs="Times New Roman"/>
          <w:sz w:val="24"/>
          <w:szCs w:val="24"/>
        </w:rPr>
        <w:t>Eszterházy</w:t>
      </w:r>
      <w:proofErr w:type="spellEnd"/>
      <w:r>
        <w:rPr>
          <w:rFonts w:ascii="Times New Roman" w:eastAsia="Times New Roman" w:hAnsi="Times New Roman" w:cs="Times New Roman"/>
          <w:sz w:val="24"/>
          <w:szCs w:val="24"/>
        </w:rPr>
        <w:t xml:space="preserve"> pochopil narážku a hudobníkom udelil zaslúženú dovolenku.</w:t>
      </w:r>
    </w:p>
    <w:p w:rsidR="00F748C9" w:rsidRDefault="00F748C9" w:rsidP="00F748C9">
      <w:pPr>
        <w:pStyle w:val="hladina"/>
        <w:spacing w:line="360" w:lineRule="auto"/>
      </w:pPr>
      <w:proofErr w:type="spellStart"/>
      <w:r w:rsidRPr="00EA4FD3">
        <w:rPr>
          <w:b/>
          <w:sz w:val="28"/>
          <w:szCs w:val="28"/>
        </w:rPr>
        <w:t>Wolfgang</w:t>
      </w:r>
      <w:proofErr w:type="spellEnd"/>
      <w:r w:rsidRPr="00EA4FD3">
        <w:rPr>
          <w:b/>
          <w:sz w:val="28"/>
          <w:szCs w:val="28"/>
        </w:rPr>
        <w:t xml:space="preserve"> </w:t>
      </w:r>
      <w:proofErr w:type="spellStart"/>
      <w:r w:rsidRPr="00EA4FD3">
        <w:rPr>
          <w:b/>
          <w:sz w:val="28"/>
          <w:szCs w:val="28"/>
        </w:rPr>
        <w:t>Amadeus</w:t>
      </w:r>
      <w:proofErr w:type="spellEnd"/>
      <w:r w:rsidRPr="00EA4FD3">
        <w:rPr>
          <w:b/>
          <w:sz w:val="28"/>
          <w:szCs w:val="28"/>
        </w:rPr>
        <w:t xml:space="preserve"> </w:t>
      </w:r>
      <w:proofErr w:type="spellStart"/>
      <w:r w:rsidRPr="00EA4FD3">
        <w:rPr>
          <w:b/>
          <w:sz w:val="28"/>
          <w:szCs w:val="28"/>
        </w:rPr>
        <w:t>Mozart</w:t>
      </w:r>
      <w:proofErr w:type="spellEnd"/>
      <w:r>
        <w:t xml:space="preserve"> </w:t>
      </w:r>
      <w:r>
        <w:rPr>
          <w:rStyle w:val="st"/>
        </w:rPr>
        <w:t xml:space="preserve">  1756 Salzburg –  1791Viedeň </w:t>
      </w:r>
      <w:proofErr w:type="spellStart"/>
      <w:r>
        <w:rPr>
          <w:rStyle w:val="st"/>
        </w:rPr>
        <w:t>Rakušan</w:t>
      </w:r>
      <w:proofErr w:type="spellEnd"/>
    </w:p>
    <w:p w:rsidR="00F748C9" w:rsidRPr="00185963" w:rsidRDefault="00F748C9" w:rsidP="00F748C9">
      <w:pPr>
        <w:spacing w:before="100" w:beforeAutospacing="1" w:after="100" w:afterAutospacing="1" w:line="240" w:lineRule="auto"/>
        <w:rPr>
          <w:rFonts w:ascii="Times New Roman" w:eastAsia="Times New Roman" w:hAnsi="Times New Roman" w:cs="Times New Roman"/>
          <w:sz w:val="24"/>
          <w:szCs w:val="24"/>
        </w:rPr>
      </w:pPr>
      <w:r w:rsidRPr="00185963">
        <w:rPr>
          <w:rFonts w:ascii="Times New Roman" w:eastAsia="Times New Roman" w:hAnsi="Times New Roman" w:cs="Times New Roman"/>
          <w:sz w:val="24"/>
          <w:szCs w:val="24"/>
        </w:rPr>
        <w:t xml:space="preserve">Narodil sa ako najmladší zo siedmich detí Leopolda a Anny </w:t>
      </w:r>
      <w:proofErr w:type="spellStart"/>
      <w:r w:rsidRPr="00185963">
        <w:rPr>
          <w:rFonts w:ascii="Times New Roman" w:eastAsia="Times New Roman" w:hAnsi="Times New Roman" w:cs="Times New Roman"/>
          <w:sz w:val="24"/>
          <w:szCs w:val="24"/>
        </w:rPr>
        <w:t>Marie</w:t>
      </w:r>
      <w:proofErr w:type="spellEnd"/>
      <w:r w:rsidRPr="00185963">
        <w:rPr>
          <w:rFonts w:ascii="Times New Roman" w:eastAsia="Times New Roman" w:hAnsi="Times New Roman" w:cs="Times New Roman"/>
          <w:sz w:val="24"/>
          <w:szCs w:val="24"/>
        </w:rPr>
        <w:t xml:space="preserve"> </w:t>
      </w:r>
      <w:proofErr w:type="spellStart"/>
      <w:r w:rsidRPr="00185963">
        <w:rPr>
          <w:rFonts w:ascii="Times New Roman" w:eastAsia="Times New Roman" w:hAnsi="Times New Roman" w:cs="Times New Roman"/>
          <w:sz w:val="24"/>
          <w:szCs w:val="24"/>
        </w:rPr>
        <w:t>Mozartovcov</w:t>
      </w:r>
      <w:proofErr w:type="spellEnd"/>
      <w:r w:rsidRPr="00185963">
        <w:rPr>
          <w:rFonts w:ascii="Times New Roman" w:eastAsia="Times New Roman" w:hAnsi="Times New Roman" w:cs="Times New Roman"/>
          <w:sz w:val="24"/>
          <w:szCs w:val="24"/>
        </w:rPr>
        <w:t xml:space="preserve">. Zo všetkých siedmich súrodencov sa však dospelosti dožil iba </w:t>
      </w:r>
      <w:proofErr w:type="spellStart"/>
      <w:r w:rsidRPr="00185963">
        <w:rPr>
          <w:rFonts w:ascii="Times New Roman" w:eastAsia="Times New Roman" w:hAnsi="Times New Roman" w:cs="Times New Roman"/>
          <w:sz w:val="24"/>
          <w:szCs w:val="24"/>
        </w:rPr>
        <w:t>Wolfgang</w:t>
      </w:r>
      <w:proofErr w:type="spellEnd"/>
      <w:r w:rsidRPr="00185963">
        <w:rPr>
          <w:rFonts w:ascii="Times New Roman" w:eastAsia="Times New Roman" w:hAnsi="Times New Roman" w:cs="Times New Roman"/>
          <w:sz w:val="24"/>
          <w:szCs w:val="24"/>
        </w:rPr>
        <w:t xml:space="preserve"> a jeho o päť rokov staršia sestra Maria Anna, prezývaná </w:t>
      </w:r>
      <w:proofErr w:type="spellStart"/>
      <w:r w:rsidRPr="00185963">
        <w:rPr>
          <w:rFonts w:ascii="Times New Roman" w:eastAsia="Times New Roman" w:hAnsi="Times New Roman" w:cs="Times New Roman"/>
          <w:sz w:val="24"/>
          <w:szCs w:val="24"/>
        </w:rPr>
        <w:t>Nannerl</w:t>
      </w:r>
      <w:proofErr w:type="spellEnd"/>
      <w:r w:rsidRPr="001859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Zázračné dieťa: Ako 5-ročný začína komponovať, 8-ročný zložil prvú symfóniu, 12 – ročný prvé opery </w:t>
      </w:r>
      <w:proofErr w:type="spellStart"/>
      <w:r>
        <w:rPr>
          <w:rFonts w:ascii="Times New Roman" w:eastAsia="Times New Roman" w:hAnsi="Times New Roman" w:cs="Times New Roman"/>
          <w:sz w:val="24"/>
          <w:szCs w:val="24"/>
        </w:rPr>
        <w:t>Bastien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Bastienka</w:t>
      </w:r>
      <w:proofErr w:type="spellEnd"/>
    </w:p>
    <w:p w:rsidR="00F748C9" w:rsidRPr="00185963" w:rsidRDefault="00F748C9" w:rsidP="00F748C9">
      <w:pPr>
        <w:spacing w:before="100" w:beforeAutospacing="1" w:after="100" w:afterAutospacing="1" w:line="240" w:lineRule="auto"/>
        <w:rPr>
          <w:rFonts w:ascii="Times New Roman" w:eastAsia="Times New Roman" w:hAnsi="Times New Roman" w:cs="Times New Roman"/>
          <w:sz w:val="24"/>
          <w:szCs w:val="24"/>
        </w:rPr>
      </w:pPr>
      <w:r w:rsidRPr="00185963">
        <w:rPr>
          <w:rFonts w:ascii="Times New Roman" w:eastAsia="Times New Roman" w:hAnsi="Times New Roman" w:cs="Times New Roman"/>
          <w:sz w:val="24"/>
          <w:szCs w:val="24"/>
        </w:rPr>
        <w:t>V detstve bol s celou rodinou na dlhých hudobných turné po metropolách celej Európy: tri roky trvajúcom po západnej Európe</w:t>
      </w:r>
      <w:r>
        <w:rPr>
          <w:rFonts w:ascii="Times New Roman" w:eastAsia="Times New Roman" w:hAnsi="Times New Roman" w:cs="Times New Roman"/>
          <w:sz w:val="24"/>
          <w:szCs w:val="24"/>
        </w:rPr>
        <w:t>.</w:t>
      </w:r>
      <w:r w:rsidRPr="00185963">
        <w:rPr>
          <w:rFonts w:ascii="Times New Roman" w:eastAsia="Times New Roman" w:hAnsi="Times New Roman" w:cs="Times New Roman"/>
          <w:sz w:val="24"/>
          <w:szCs w:val="24"/>
        </w:rPr>
        <w:t xml:space="preserve"> </w:t>
      </w:r>
      <w:proofErr w:type="spellStart"/>
      <w:r w:rsidRPr="00185963">
        <w:rPr>
          <w:rFonts w:ascii="Times New Roman" w:eastAsia="Times New Roman" w:hAnsi="Times New Roman" w:cs="Times New Roman"/>
          <w:sz w:val="24"/>
          <w:szCs w:val="24"/>
        </w:rPr>
        <w:t>Wolfgang</w:t>
      </w:r>
      <w:proofErr w:type="spellEnd"/>
      <w:r w:rsidRPr="00185963">
        <w:rPr>
          <w:rFonts w:ascii="Times New Roman" w:eastAsia="Times New Roman" w:hAnsi="Times New Roman" w:cs="Times New Roman"/>
          <w:sz w:val="24"/>
          <w:szCs w:val="24"/>
        </w:rPr>
        <w:t xml:space="preserve"> a jeho sestra boli na turné predstavovaní ako zázračné deti.</w:t>
      </w:r>
    </w:p>
    <w:p w:rsidR="00F748C9" w:rsidRPr="00185963" w:rsidRDefault="00F748C9" w:rsidP="00F748C9">
      <w:pPr>
        <w:spacing w:before="100" w:beforeAutospacing="1" w:after="100" w:afterAutospacing="1" w:line="240" w:lineRule="auto"/>
        <w:rPr>
          <w:rFonts w:ascii="Times New Roman" w:eastAsia="Times New Roman" w:hAnsi="Times New Roman" w:cs="Times New Roman"/>
          <w:sz w:val="24"/>
          <w:szCs w:val="24"/>
        </w:rPr>
      </w:pPr>
      <w:r w:rsidRPr="00185963">
        <w:rPr>
          <w:rFonts w:ascii="Times New Roman" w:eastAsia="Times New Roman" w:hAnsi="Times New Roman" w:cs="Times New Roman"/>
          <w:sz w:val="24"/>
          <w:szCs w:val="24"/>
        </w:rPr>
        <w:lastRenderedPageBreak/>
        <w:t xml:space="preserve">Nejakú dobu strávil </w:t>
      </w:r>
      <w:proofErr w:type="spellStart"/>
      <w:r w:rsidRPr="00185963">
        <w:rPr>
          <w:rFonts w:ascii="Times New Roman" w:eastAsia="Times New Roman" w:hAnsi="Times New Roman" w:cs="Times New Roman"/>
          <w:sz w:val="24"/>
          <w:szCs w:val="24"/>
        </w:rPr>
        <w:t>Mozart</w:t>
      </w:r>
      <w:proofErr w:type="spellEnd"/>
      <w:r w:rsidRPr="00185963">
        <w:rPr>
          <w:rFonts w:ascii="Times New Roman" w:eastAsia="Times New Roman" w:hAnsi="Times New Roman" w:cs="Times New Roman"/>
          <w:sz w:val="24"/>
          <w:szCs w:val="24"/>
        </w:rPr>
        <w:t xml:space="preserve"> v rodnom Salzburgu, ale čoskoro bol prepustený zo služby a odišiel na jeseň v roku 1777 s matkou na ďalšie turné po Európe. Prešiel niekoľko nemeckých miest a keď sa mu nepodarilo získať miesto v </w:t>
      </w:r>
      <w:proofErr w:type="spellStart"/>
      <w:r w:rsidRPr="00185963">
        <w:rPr>
          <w:rFonts w:ascii="Times New Roman" w:eastAsia="Times New Roman" w:hAnsi="Times New Roman" w:cs="Times New Roman"/>
          <w:sz w:val="24"/>
          <w:szCs w:val="24"/>
        </w:rPr>
        <w:t>Mannheime</w:t>
      </w:r>
      <w:proofErr w:type="spellEnd"/>
      <w:r w:rsidRPr="00185963">
        <w:rPr>
          <w:rFonts w:ascii="Times New Roman" w:eastAsia="Times New Roman" w:hAnsi="Times New Roman" w:cs="Times New Roman"/>
          <w:sz w:val="24"/>
          <w:szCs w:val="24"/>
        </w:rPr>
        <w:t xml:space="preserve">, odcestoval aj s matkou do Paríža. Tá sa tu však nakazila </w:t>
      </w:r>
      <w:proofErr w:type="spellStart"/>
      <w:r w:rsidRPr="00185963">
        <w:rPr>
          <w:rFonts w:ascii="Times New Roman" w:eastAsia="Times New Roman" w:hAnsi="Times New Roman" w:cs="Times New Roman"/>
          <w:sz w:val="24"/>
          <w:szCs w:val="24"/>
        </w:rPr>
        <w:t>tyfoidnou</w:t>
      </w:r>
      <w:proofErr w:type="spellEnd"/>
      <w:r w:rsidRPr="00185963">
        <w:rPr>
          <w:rFonts w:ascii="Times New Roman" w:eastAsia="Times New Roman" w:hAnsi="Times New Roman" w:cs="Times New Roman"/>
          <w:sz w:val="24"/>
          <w:szCs w:val="24"/>
        </w:rPr>
        <w:t xml:space="preserve"> horúčkou a o 14 dní zomrela.</w:t>
      </w:r>
    </w:p>
    <w:p w:rsidR="00F748C9" w:rsidRPr="00185963" w:rsidRDefault="00F748C9" w:rsidP="00F748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6905" cy="1430020"/>
            <wp:effectExtent l="19050" t="0" r="0" b="0"/>
            <wp:docPr id="32" name="Obrázok 32" descr="http://blogs.bu.edu/core/files/2013/12/mozartat11_400x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blogs.bu.edu/core/files/2013/12/mozartat11_400x300.gif"/>
                    <pic:cNvPicPr>
                      <a:picLocks noChangeAspect="1" noChangeArrowheads="1"/>
                    </pic:cNvPicPr>
                  </pic:nvPicPr>
                  <pic:blipFill>
                    <a:blip r:embed="rId29"/>
                    <a:srcRect/>
                    <a:stretch>
                      <a:fillRect/>
                    </a:stretch>
                  </pic:blipFill>
                  <pic:spPr bwMode="auto">
                    <a:xfrm>
                      <a:off x="0" y="0"/>
                      <a:ext cx="1906905" cy="1430020"/>
                    </a:xfrm>
                    <a:prstGeom prst="rect">
                      <a:avLst/>
                    </a:prstGeom>
                    <a:noFill/>
                    <a:ln w="9525">
                      <a:noFill/>
                      <a:miter lim="800000"/>
                      <a:headEnd/>
                      <a:tailEnd/>
                    </a:ln>
                  </pic:spPr>
                </pic:pic>
              </a:graphicData>
            </a:graphic>
          </wp:inline>
        </w:drawing>
      </w:r>
      <w:r w:rsidR="001E0620" w:rsidRPr="001E0620">
        <w:t xml:space="preserve"> </w:t>
      </w:r>
      <w:r w:rsidR="001E0620">
        <w:t xml:space="preserve">    </w:t>
      </w:r>
      <w:r w:rsidR="001E0620">
        <w:rPr>
          <w:noProof/>
        </w:rPr>
        <w:drawing>
          <wp:inline distT="0" distB="0" distL="0" distR="0">
            <wp:extent cx="1106365" cy="1832144"/>
            <wp:effectExtent l="19050" t="0" r="0" b="0"/>
            <wp:docPr id="3" name="Obrázok 1" descr="Výsledok vyhľadávania obrázkov pre dopyt Moz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ok vyhľadávania obrázkov pre dopyt Mozart"/>
                    <pic:cNvPicPr>
                      <a:picLocks noChangeAspect="1" noChangeArrowheads="1"/>
                    </pic:cNvPicPr>
                  </pic:nvPicPr>
                  <pic:blipFill>
                    <a:blip r:embed="rId30"/>
                    <a:srcRect/>
                    <a:stretch>
                      <a:fillRect/>
                    </a:stretch>
                  </pic:blipFill>
                  <pic:spPr bwMode="auto">
                    <a:xfrm>
                      <a:off x="0" y="0"/>
                      <a:ext cx="1106258" cy="1831966"/>
                    </a:xfrm>
                    <a:prstGeom prst="rect">
                      <a:avLst/>
                    </a:prstGeom>
                    <a:noFill/>
                    <a:ln w="9525">
                      <a:noFill/>
                      <a:miter lim="800000"/>
                      <a:headEnd/>
                      <a:tailEnd/>
                    </a:ln>
                  </pic:spPr>
                </pic:pic>
              </a:graphicData>
            </a:graphic>
          </wp:inline>
        </w:drawing>
      </w:r>
    </w:p>
    <w:p w:rsidR="00F748C9" w:rsidRPr="00185963" w:rsidRDefault="00F748C9" w:rsidP="00F748C9">
      <w:pPr>
        <w:spacing w:before="100" w:beforeAutospacing="1" w:after="100" w:afterAutospacing="1" w:line="240" w:lineRule="auto"/>
        <w:rPr>
          <w:rFonts w:ascii="Times New Roman" w:eastAsia="Times New Roman" w:hAnsi="Times New Roman" w:cs="Times New Roman"/>
          <w:sz w:val="24"/>
          <w:szCs w:val="24"/>
        </w:rPr>
      </w:pPr>
      <w:r w:rsidRPr="00185963">
        <w:rPr>
          <w:rFonts w:ascii="Times New Roman" w:eastAsia="Times New Roman" w:hAnsi="Times New Roman" w:cs="Times New Roman"/>
          <w:sz w:val="24"/>
          <w:szCs w:val="24"/>
        </w:rPr>
        <w:t xml:space="preserve">Do Salzburgu sa </w:t>
      </w:r>
      <w:proofErr w:type="spellStart"/>
      <w:r w:rsidRPr="00185963">
        <w:rPr>
          <w:rFonts w:ascii="Times New Roman" w:eastAsia="Times New Roman" w:hAnsi="Times New Roman" w:cs="Times New Roman"/>
          <w:sz w:val="24"/>
          <w:szCs w:val="24"/>
        </w:rPr>
        <w:t>Mozart</w:t>
      </w:r>
      <w:proofErr w:type="spellEnd"/>
      <w:r w:rsidRPr="00185963">
        <w:rPr>
          <w:rFonts w:ascii="Times New Roman" w:eastAsia="Times New Roman" w:hAnsi="Times New Roman" w:cs="Times New Roman"/>
          <w:sz w:val="24"/>
          <w:szCs w:val="24"/>
        </w:rPr>
        <w:t xml:space="preserve"> vrátil v januári 1779 na miesto organistu. Počas dvoch rokov pôsobenia v Salzburgu skomponoval okrem zvyčajných skladieb súvisiacich so službou pri dvore takisto niekoľko opier pre kočovné divadelné spoločnosti a divadlo v Mníchove. </w:t>
      </w:r>
      <w:proofErr w:type="spellStart"/>
      <w:r w:rsidRPr="00185963">
        <w:rPr>
          <w:rFonts w:ascii="Times New Roman" w:eastAsia="Times New Roman" w:hAnsi="Times New Roman" w:cs="Times New Roman"/>
          <w:sz w:val="24"/>
          <w:szCs w:val="24"/>
        </w:rPr>
        <w:t>Mozart</w:t>
      </w:r>
      <w:proofErr w:type="spellEnd"/>
      <w:r w:rsidRPr="00185963">
        <w:rPr>
          <w:rFonts w:ascii="Times New Roman" w:eastAsia="Times New Roman" w:hAnsi="Times New Roman" w:cs="Times New Roman"/>
          <w:sz w:val="24"/>
          <w:szCs w:val="24"/>
        </w:rPr>
        <w:t xml:space="preserve"> život v Salzburgu zle znášal. Ako arcibiskupov poddaný sa usiloval o prepustenie zo služby. Tomu arcibiskup nevyhovel, takže do Viedne </w:t>
      </w:r>
      <w:proofErr w:type="spellStart"/>
      <w:r w:rsidRPr="00185963">
        <w:rPr>
          <w:rFonts w:ascii="Times New Roman" w:eastAsia="Times New Roman" w:hAnsi="Times New Roman" w:cs="Times New Roman"/>
          <w:sz w:val="24"/>
          <w:szCs w:val="24"/>
        </w:rPr>
        <w:t>Mozart</w:t>
      </w:r>
      <w:proofErr w:type="spellEnd"/>
      <w:r w:rsidRPr="00185963">
        <w:rPr>
          <w:rFonts w:ascii="Times New Roman" w:eastAsia="Times New Roman" w:hAnsi="Times New Roman" w:cs="Times New Roman"/>
          <w:sz w:val="24"/>
          <w:szCs w:val="24"/>
        </w:rPr>
        <w:t xml:space="preserve"> ušiel ilegálne.</w:t>
      </w:r>
    </w:p>
    <w:p w:rsidR="00F748C9" w:rsidRPr="00297E05" w:rsidRDefault="00F748C9" w:rsidP="00F748C9">
      <w:pPr>
        <w:spacing w:before="100" w:beforeAutospacing="1" w:after="100" w:afterAutospacing="1" w:line="240" w:lineRule="auto"/>
        <w:rPr>
          <w:rFonts w:ascii="Times New Roman" w:eastAsia="Times New Roman" w:hAnsi="Times New Roman" w:cs="Times New Roman"/>
          <w:sz w:val="24"/>
          <w:szCs w:val="24"/>
        </w:rPr>
      </w:pPr>
      <w:r w:rsidRPr="00185963">
        <w:rPr>
          <w:rFonts w:ascii="Times New Roman" w:eastAsia="Times New Roman" w:hAnsi="Times New Roman" w:cs="Times New Roman"/>
          <w:sz w:val="24"/>
          <w:szCs w:val="24"/>
        </w:rPr>
        <w:t xml:space="preserve">Počas prvých dvoch rokov vo Viedni dosiahol </w:t>
      </w:r>
      <w:proofErr w:type="spellStart"/>
      <w:r w:rsidRPr="00185963">
        <w:rPr>
          <w:rFonts w:ascii="Times New Roman" w:eastAsia="Times New Roman" w:hAnsi="Times New Roman" w:cs="Times New Roman"/>
          <w:sz w:val="24"/>
          <w:szCs w:val="24"/>
        </w:rPr>
        <w:t>Mozart</w:t>
      </w:r>
      <w:proofErr w:type="spellEnd"/>
      <w:r w:rsidRPr="00185963">
        <w:rPr>
          <w:rFonts w:ascii="Times New Roman" w:eastAsia="Times New Roman" w:hAnsi="Times New Roman" w:cs="Times New Roman"/>
          <w:sz w:val="24"/>
          <w:szCs w:val="24"/>
        </w:rPr>
        <w:t xml:space="preserve"> vrchol svojej tvorby, čo sa prejavilo aj na jeho príjmoch. Po pôrode jeho prvého dieťaťa </w:t>
      </w:r>
      <w:proofErr w:type="spellStart"/>
      <w:r w:rsidRPr="00185963">
        <w:rPr>
          <w:rFonts w:ascii="Times New Roman" w:eastAsia="Times New Roman" w:hAnsi="Times New Roman" w:cs="Times New Roman"/>
          <w:sz w:val="24"/>
          <w:szCs w:val="24"/>
        </w:rPr>
        <w:t>Raimunda</w:t>
      </w:r>
      <w:proofErr w:type="spellEnd"/>
      <w:r w:rsidRPr="00185963">
        <w:rPr>
          <w:rFonts w:ascii="Times New Roman" w:eastAsia="Times New Roman" w:hAnsi="Times New Roman" w:cs="Times New Roman"/>
          <w:sz w:val="24"/>
          <w:szCs w:val="24"/>
        </w:rPr>
        <w:t xml:space="preserve">, ktorý však zomrel niekoľko mesiacov po narodení, </w:t>
      </w:r>
      <w:proofErr w:type="spellStart"/>
      <w:r w:rsidRPr="00185963">
        <w:rPr>
          <w:rFonts w:ascii="Times New Roman" w:eastAsia="Times New Roman" w:hAnsi="Times New Roman" w:cs="Times New Roman"/>
          <w:sz w:val="24"/>
          <w:szCs w:val="24"/>
        </w:rPr>
        <w:t>Mozart</w:t>
      </w:r>
      <w:proofErr w:type="spellEnd"/>
      <w:r w:rsidRPr="00185963">
        <w:rPr>
          <w:rFonts w:ascii="Times New Roman" w:eastAsia="Times New Roman" w:hAnsi="Times New Roman" w:cs="Times New Roman"/>
          <w:sz w:val="24"/>
          <w:szCs w:val="24"/>
        </w:rPr>
        <w:t xml:space="preserve"> odišiel so svojou manželkou do Salzburgu, aby ju predstavil otcovi a sestre. K uzmiereniu však nedošlo. </w:t>
      </w:r>
    </w:p>
    <w:p w:rsidR="00F748C9" w:rsidRPr="00297E05" w:rsidRDefault="00F748C9" w:rsidP="00F748C9">
      <w:pPr>
        <w:spacing w:before="100" w:beforeAutospacing="1" w:after="100" w:afterAutospacing="1"/>
        <w:rPr>
          <w:rFonts w:ascii="Times New Roman" w:hAnsi="Times New Roman" w:cs="Times New Roman"/>
          <w:sz w:val="24"/>
          <w:szCs w:val="24"/>
        </w:rPr>
      </w:pPr>
      <w:r w:rsidRPr="00185963">
        <w:rPr>
          <w:rFonts w:ascii="Times New Roman" w:eastAsia="Times New Roman" w:hAnsi="Times New Roman" w:cs="Times New Roman"/>
          <w:sz w:val="24"/>
          <w:szCs w:val="24"/>
        </w:rPr>
        <w:t xml:space="preserve">V roku 1785 </w:t>
      </w:r>
      <w:proofErr w:type="spellStart"/>
      <w:r w:rsidRPr="00185963">
        <w:rPr>
          <w:rFonts w:ascii="Times New Roman" w:eastAsia="Times New Roman" w:hAnsi="Times New Roman" w:cs="Times New Roman"/>
          <w:sz w:val="24"/>
          <w:szCs w:val="24"/>
        </w:rPr>
        <w:t>Mozart</w:t>
      </w:r>
      <w:proofErr w:type="spellEnd"/>
      <w:r w:rsidRPr="00185963">
        <w:rPr>
          <w:rFonts w:ascii="Times New Roman" w:eastAsia="Times New Roman" w:hAnsi="Times New Roman" w:cs="Times New Roman"/>
          <w:sz w:val="24"/>
          <w:szCs w:val="24"/>
        </w:rPr>
        <w:t xml:space="preserve"> vstúpil do viedenskej slobodomurárskej lóže Dobročinnosť. Medzi rokmi 1786 a 1790 vznikli Mozartove najslávnejšie opery Don </w:t>
      </w:r>
      <w:proofErr w:type="spellStart"/>
      <w:r w:rsidRPr="00185963">
        <w:rPr>
          <w:rFonts w:ascii="Times New Roman" w:eastAsia="Times New Roman" w:hAnsi="Times New Roman" w:cs="Times New Roman"/>
          <w:sz w:val="24"/>
          <w:szCs w:val="24"/>
        </w:rPr>
        <w:t>Giovanni</w:t>
      </w:r>
      <w:proofErr w:type="spellEnd"/>
      <w:r w:rsidRPr="00185963">
        <w:rPr>
          <w:rFonts w:ascii="Times New Roman" w:eastAsia="Times New Roman" w:hAnsi="Times New Roman" w:cs="Times New Roman"/>
          <w:sz w:val="24"/>
          <w:szCs w:val="24"/>
        </w:rPr>
        <w:t xml:space="preserve"> a </w:t>
      </w:r>
      <w:proofErr w:type="spellStart"/>
      <w:r w:rsidRPr="00185963">
        <w:rPr>
          <w:rFonts w:ascii="Times New Roman" w:eastAsia="Times New Roman" w:hAnsi="Times New Roman" w:cs="Times New Roman"/>
          <w:sz w:val="24"/>
          <w:szCs w:val="24"/>
        </w:rPr>
        <w:t>Figarova</w:t>
      </w:r>
      <w:proofErr w:type="spellEnd"/>
      <w:r w:rsidRPr="00185963">
        <w:rPr>
          <w:rFonts w:ascii="Times New Roman" w:eastAsia="Times New Roman" w:hAnsi="Times New Roman" w:cs="Times New Roman"/>
          <w:sz w:val="24"/>
          <w:szCs w:val="24"/>
        </w:rPr>
        <w:t xml:space="preserve"> svadba, Obidve opery boli s veľkým úspechom uvedené v Prahe v Stavovskom divadle, kde bol </w:t>
      </w:r>
      <w:proofErr w:type="spellStart"/>
      <w:r w:rsidRPr="00185963">
        <w:rPr>
          <w:rFonts w:ascii="Times New Roman" w:eastAsia="Times New Roman" w:hAnsi="Times New Roman" w:cs="Times New Roman"/>
          <w:sz w:val="24"/>
          <w:szCs w:val="24"/>
        </w:rPr>
        <w:t>Mozart</w:t>
      </w:r>
      <w:proofErr w:type="spellEnd"/>
      <w:r w:rsidRPr="00185963">
        <w:rPr>
          <w:rFonts w:ascii="Times New Roman" w:eastAsia="Times New Roman" w:hAnsi="Times New Roman" w:cs="Times New Roman"/>
          <w:sz w:val="24"/>
          <w:szCs w:val="24"/>
        </w:rPr>
        <w:t xml:space="preserve"> osobne prítomný a znížilo to jeho finančné problémy. Po návrate z Prahy bol </w:t>
      </w:r>
      <w:proofErr w:type="spellStart"/>
      <w:r w:rsidRPr="00185963">
        <w:rPr>
          <w:rFonts w:ascii="Times New Roman" w:eastAsia="Times New Roman" w:hAnsi="Times New Roman" w:cs="Times New Roman"/>
          <w:sz w:val="24"/>
          <w:szCs w:val="24"/>
        </w:rPr>
        <w:t>Mozart</w:t>
      </w:r>
      <w:proofErr w:type="spellEnd"/>
      <w:r w:rsidRPr="00185963">
        <w:rPr>
          <w:rFonts w:ascii="Times New Roman" w:eastAsia="Times New Roman" w:hAnsi="Times New Roman" w:cs="Times New Roman"/>
          <w:sz w:val="24"/>
          <w:szCs w:val="24"/>
        </w:rPr>
        <w:t xml:space="preserve"> prijatý do služby pri dvore, čo mu opäť zvýšilo príjmy, ale napriek tomu mal finančné ťažkosti, ktoré musel prekonávať pôžičkami.</w:t>
      </w:r>
      <w:r w:rsidRPr="00297E05">
        <w:rPr>
          <w:rFonts w:ascii="Times New Roman" w:eastAsia="+mn-ea" w:hAnsi="Times New Roman" w:cs="Times New Roman"/>
          <w:color w:val="000000"/>
          <w:kern w:val="24"/>
          <w:sz w:val="48"/>
          <w:szCs w:val="48"/>
        </w:rPr>
        <w:t xml:space="preserve"> </w:t>
      </w:r>
      <w:r w:rsidRPr="00297E05">
        <w:rPr>
          <w:rFonts w:ascii="Times New Roman" w:eastAsia="Times New Roman" w:hAnsi="Times New Roman" w:cs="Times New Roman"/>
          <w:sz w:val="24"/>
          <w:szCs w:val="24"/>
        </w:rPr>
        <w:t xml:space="preserve">Oženil sa s </w:t>
      </w:r>
      <w:proofErr w:type="spellStart"/>
      <w:r w:rsidRPr="00297E05">
        <w:rPr>
          <w:rFonts w:ascii="Times New Roman" w:eastAsia="Times New Roman" w:hAnsi="Times New Roman" w:cs="Times New Roman"/>
          <w:sz w:val="24"/>
          <w:szCs w:val="24"/>
        </w:rPr>
        <w:t>Konstanc</w:t>
      </w:r>
      <w:proofErr w:type="spellEnd"/>
      <w:r w:rsidRPr="00297E05">
        <w:rPr>
          <w:rFonts w:ascii="Times New Roman" w:eastAsia="Times New Roman" w:hAnsi="Times New Roman" w:cs="Times New Roman"/>
          <w:sz w:val="24"/>
          <w:szCs w:val="24"/>
        </w:rPr>
        <w:t xml:space="preserve"> Weberovou. </w:t>
      </w:r>
      <w:proofErr w:type="spellStart"/>
      <w:r w:rsidRPr="00297E05">
        <w:rPr>
          <w:rFonts w:ascii="Times New Roman" w:eastAsia="Times New Roman" w:hAnsi="Times New Roman" w:cs="Times New Roman"/>
          <w:sz w:val="24"/>
          <w:szCs w:val="24"/>
        </w:rPr>
        <w:t>Konstancia</w:t>
      </w:r>
      <w:proofErr w:type="spellEnd"/>
      <w:r w:rsidRPr="00297E05">
        <w:rPr>
          <w:rFonts w:ascii="Times New Roman" w:eastAsia="Times New Roman" w:hAnsi="Times New Roman" w:cs="Times New Roman"/>
          <w:sz w:val="24"/>
          <w:szCs w:val="24"/>
        </w:rPr>
        <w:t xml:space="preserve"> nevynikala ani krásou, ani inteligenciou, ani hlasom, ale zato bola 9 rokov verná a milujúca manželka a dobrá matka šiestich detí, z ktorých sa len dvaja synovia dožili dospelosti. Tí sa však nikdy neoženili  a ani nemali deti. </w:t>
      </w:r>
      <w:r w:rsidRPr="00185963">
        <w:rPr>
          <w:rFonts w:ascii="Times New Roman" w:eastAsia="Times New Roman" w:hAnsi="Times New Roman" w:cs="Times New Roman"/>
          <w:sz w:val="24"/>
          <w:szCs w:val="24"/>
        </w:rPr>
        <w:t xml:space="preserve">Na jeseň v roku 1791 sa </w:t>
      </w:r>
      <w:proofErr w:type="spellStart"/>
      <w:r w:rsidRPr="00185963">
        <w:rPr>
          <w:rFonts w:ascii="Times New Roman" w:eastAsia="Times New Roman" w:hAnsi="Times New Roman" w:cs="Times New Roman"/>
          <w:sz w:val="24"/>
          <w:szCs w:val="24"/>
        </w:rPr>
        <w:t>Mozart</w:t>
      </w:r>
      <w:proofErr w:type="spellEnd"/>
      <w:r w:rsidRPr="00185963">
        <w:rPr>
          <w:rFonts w:ascii="Times New Roman" w:eastAsia="Times New Roman" w:hAnsi="Times New Roman" w:cs="Times New Roman"/>
          <w:sz w:val="24"/>
          <w:szCs w:val="24"/>
        </w:rPr>
        <w:t xml:space="preserve"> nakazil infekčnou chorobou a 5. decembra zomrel. Jeho posledné dielo je </w:t>
      </w:r>
      <w:proofErr w:type="spellStart"/>
      <w:r w:rsidRPr="00185963">
        <w:rPr>
          <w:rFonts w:ascii="Times New Roman" w:eastAsia="Times New Roman" w:hAnsi="Times New Roman" w:cs="Times New Roman"/>
          <w:sz w:val="24"/>
          <w:szCs w:val="24"/>
        </w:rPr>
        <w:t>Requiem</w:t>
      </w:r>
      <w:proofErr w:type="spellEnd"/>
      <w:r w:rsidRPr="00185963">
        <w:rPr>
          <w:rFonts w:ascii="Times New Roman" w:eastAsia="Times New Roman" w:hAnsi="Times New Roman" w:cs="Times New Roman"/>
          <w:sz w:val="24"/>
          <w:szCs w:val="24"/>
        </w:rPr>
        <w:t xml:space="preserve"> </w:t>
      </w:r>
      <w:proofErr w:type="spellStart"/>
      <w:r w:rsidRPr="00185963">
        <w:rPr>
          <w:rFonts w:ascii="Times New Roman" w:eastAsia="Times New Roman" w:hAnsi="Times New Roman" w:cs="Times New Roman"/>
          <w:sz w:val="24"/>
          <w:szCs w:val="24"/>
        </w:rPr>
        <w:t>d-mol</w:t>
      </w:r>
      <w:proofErr w:type="spellEnd"/>
      <w:r w:rsidRPr="00185963">
        <w:rPr>
          <w:rFonts w:ascii="Times New Roman" w:eastAsia="Times New Roman" w:hAnsi="Times New Roman" w:cs="Times New Roman"/>
          <w:sz w:val="24"/>
          <w:szCs w:val="24"/>
        </w:rPr>
        <w:t>. Existujú špekulácie, podľa ktorých bol otrávený a ako nepohodlný odstránený; tie však neboli potvrdené.</w:t>
      </w:r>
    </w:p>
    <w:p w:rsidR="00F748C9" w:rsidRDefault="00F748C9" w:rsidP="00F748C9">
      <w:pPr>
        <w:spacing w:before="100" w:beforeAutospacing="1" w:after="100" w:afterAutospacing="1" w:line="240" w:lineRule="auto"/>
        <w:rPr>
          <w:rFonts w:ascii="Times New Roman" w:eastAsia="Times New Roman" w:hAnsi="Times New Roman" w:cs="Times New Roman"/>
          <w:sz w:val="24"/>
          <w:szCs w:val="24"/>
        </w:rPr>
      </w:pPr>
    </w:p>
    <w:p w:rsidR="00F748C9" w:rsidRDefault="00F748C9" w:rsidP="00F748C9">
      <w:pPr>
        <w:pStyle w:val="Nadpis4"/>
        <w:ind w:left="2124" w:firstLine="708"/>
      </w:pPr>
      <w:r>
        <w:t>Perličky z géniovho života</w:t>
      </w:r>
    </w:p>
    <w:p w:rsidR="00F748C9" w:rsidRPr="001810E4" w:rsidRDefault="00F748C9" w:rsidP="00F748C9">
      <w:pPr>
        <w:pStyle w:val="Odsekzoznamu"/>
        <w:numPr>
          <w:ilvl w:val="0"/>
          <w:numId w:val="7"/>
        </w:numPr>
        <w:spacing w:after="0" w:line="240" w:lineRule="auto"/>
        <w:jc w:val="both"/>
        <w:rPr>
          <w:rFonts w:asciiTheme="majorHAnsi" w:hAnsiTheme="majorHAnsi" w:cs="Arial"/>
          <w:sz w:val="24"/>
          <w:szCs w:val="24"/>
        </w:rPr>
      </w:pPr>
      <w:r w:rsidRPr="001810E4">
        <w:rPr>
          <w:rFonts w:asciiTheme="majorHAnsi" w:hAnsiTheme="majorHAnsi" w:cs="Arial"/>
          <w:sz w:val="24"/>
          <w:szCs w:val="24"/>
        </w:rPr>
        <w:t xml:space="preserve">Celé meno rakúskeho génia znie </w:t>
      </w:r>
      <w:proofErr w:type="spellStart"/>
      <w:r w:rsidRPr="001810E4">
        <w:rPr>
          <w:rFonts w:asciiTheme="majorHAnsi" w:hAnsiTheme="majorHAnsi" w:cs="Arial"/>
          <w:sz w:val="24"/>
          <w:szCs w:val="24"/>
        </w:rPr>
        <w:t>Johann</w:t>
      </w:r>
      <w:proofErr w:type="spellEnd"/>
      <w:r w:rsidRPr="001810E4">
        <w:rPr>
          <w:rFonts w:asciiTheme="majorHAnsi" w:hAnsiTheme="majorHAnsi" w:cs="Arial"/>
          <w:sz w:val="24"/>
          <w:szCs w:val="24"/>
        </w:rPr>
        <w:t xml:space="preserve"> </w:t>
      </w:r>
      <w:proofErr w:type="spellStart"/>
      <w:r w:rsidRPr="001810E4">
        <w:rPr>
          <w:rFonts w:asciiTheme="majorHAnsi" w:hAnsiTheme="majorHAnsi" w:cs="Arial"/>
          <w:sz w:val="24"/>
          <w:szCs w:val="24"/>
        </w:rPr>
        <w:t>Chrysostom</w:t>
      </w:r>
      <w:proofErr w:type="spellEnd"/>
      <w:r w:rsidRPr="001810E4">
        <w:rPr>
          <w:rFonts w:asciiTheme="majorHAnsi" w:hAnsiTheme="majorHAnsi" w:cs="Arial"/>
          <w:sz w:val="24"/>
          <w:szCs w:val="24"/>
        </w:rPr>
        <w:t xml:space="preserve"> </w:t>
      </w:r>
      <w:proofErr w:type="spellStart"/>
      <w:r w:rsidRPr="001810E4">
        <w:rPr>
          <w:rFonts w:asciiTheme="majorHAnsi" w:hAnsiTheme="majorHAnsi" w:cs="Arial"/>
          <w:sz w:val="24"/>
          <w:szCs w:val="24"/>
        </w:rPr>
        <w:t>Wolfgang</w:t>
      </w:r>
      <w:proofErr w:type="spellEnd"/>
      <w:r w:rsidRPr="001810E4">
        <w:rPr>
          <w:rFonts w:asciiTheme="majorHAnsi" w:hAnsiTheme="majorHAnsi" w:cs="Arial"/>
          <w:sz w:val="24"/>
          <w:szCs w:val="24"/>
        </w:rPr>
        <w:t xml:space="preserve"> </w:t>
      </w:r>
      <w:proofErr w:type="spellStart"/>
      <w:r w:rsidRPr="001810E4">
        <w:rPr>
          <w:rFonts w:asciiTheme="majorHAnsi" w:hAnsiTheme="majorHAnsi" w:cs="Arial"/>
          <w:sz w:val="24"/>
          <w:szCs w:val="24"/>
        </w:rPr>
        <w:t>Theophil</w:t>
      </w:r>
      <w:proofErr w:type="spellEnd"/>
      <w:r w:rsidRPr="001810E4">
        <w:rPr>
          <w:rFonts w:asciiTheme="majorHAnsi" w:hAnsiTheme="majorHAnsi" w:cs="Arial"/>
          <w:sz w:val="24"/>
          <w:szCs w:val="24"/>
        </w:rPr>
        <w:t xml:space="preserve"> </w:t>
      </w:r>
      <w:proofErr w:type="spellStart"/>
      <w:r w:rsidRPr="001810E4">
        <w:rPr>
          <w:rFonts w:asciiTheme="majorHAnsi" w:hAnsiTheme="majorHAnsi" w:cs="Arial"/>
          <w:sz w:val="24"/>
          <w:szCs w:val="24"/>
        </w:rPr>
        <w:t>Mozart</w:t>
      </w:r>
      <w:proofErr w:type="spellEnd"/>
      <w:r w:rsidRPr="001810E4">
        <w:rPr>
          <w:rFonts w:asciiTheme="majorHAnsi" w:hAnsiTheme="majorHAnsi" w:cs="Arial"/>
          <w:sz w:val="24"/>
          <w:szCs w:val="24"/>
        </w:rPr>
        <w:t>. Písanie jeho priezviska sa prispôsobovalo miestnej výslovnosti krajín, kde koncertoval. Preto bol niekde i </w:t>
      </w:r>
      <w:proofErr w:type="spellStart"/>
      <w:r w:rsidRPr="001810E4">
        <w:rPr>
          <w:rFonts w:asciiTheme="majorHAnsi" w:hAnsiTheme="majorHAnsi" w:cs="Arial"/>
          <w:sz w:val="24"/>
          <w:szCs w:val="24"/>
        </w:rPr>
        <w:t>Mozard</w:t>
      </w:r>
      <w:proofErr w:type="spellEnd"/>
      <w:r w:rsidRPr="001810E4">
        <w:rPr>
          <w:rFonts w:asciiTheme="majorHAnsi" w:hAnsiTheme="majorHAnsi" w:cs="Arial"/>
          <w:sz w:val="24"/>
          <w:szCs w:val="24"/>
        </w:rPr>
        <w:t xml:space="preserve">, </w:t>
      </w:r>
      <w:proofErr w:type="spellStart"/>
      <w:r w:rsidRPr="001810E4">
        <w:rPr>
          <w:rFonts w:asciiTheme="majorHAnsi" w:hAnsiTheme="majorHAnsi" w:cs="Arial"/>
          <w:sz w:val="24"/>
          <w:szCs w:val="24"/>
        </w:rPr>
        <w:t>Motzert</w:t>
      </w:r>
      <w:proofErr w:type="spellEnd"/>
      <w:r w:rsidRPr="001810E4">
        <w:rPr>
          <w:rFonts w:asciiTheme="majorHAnsi" w:hAnsiTheme="majorHAnsi" w:cs="Arial"/>
          <w:sz w:val="24"/>
          <w:szCs w:val="24"/>
        </w:rPr>
        <w:t xml:space="preserve">, </w:t>
      </w:r>
      <w:proofErr w:type="spellStart"/>
      <w:r w:rsidRPr="001810E4">
        <w:rPr>
          <w:rFonts w:asciiTheme="majorHAnsi" w:hAnsiTheme="majorHAnsi" w:cs="Arial"/>
          <w:sz w:val="24"/>
          <w:szCs w:val="24"/>
        </w:rPr>
        <w:t>Muzard</w:t>
      </w:r>
      <w:proofErr w:type="spellEnd"/>
      <w:r w:rsidRPr="001810E4">
        <w:rPr>
          <w:rFonts w:asciiTheme="majorHAnsi" w:hAnsiTheme="majorHAnsi" w:cs="Arial"/>
          <w:sz w:val="24"/>
          <w:szCs w:val="24"/>
        </w:rPr>
        <w:t xml:space="preserve">, </w:t>
      </w:r>
      <w:proofErr w:type="spellStart"/>
      <w:r w:rsidRPr="001810E4">
        <w:rPr>
          <w:rFonts w:asciiTheme="majorHAnsi" w:hAnsiTheme="majorHAnsi" w:cs="Arial"/>
          <w:sz w:val="24"/>
          <w:szCs w:val="24"/>
        </w:rPr>
        <w:t>Mozhart</w:t>
      </w:r>
      <w:proofErr w:type="spellEnd"/>
      <w:r w:rsidRPr="001810E4">
        <w:rPr>
          <w:rFonts w:asciiTheme="majorHAnsi" w:hAnsiTheme="majorHAnsi" w:cs="Arial"/>
          <w:sz w:val="24"/>
          <w:szCs w:val="24"/>
        </w:rPr>
        <w:t xml:space="preserve">, </w:t>
      </w:r>
      <w:proofErr w:type="spellStart"/>
      <w:r w:rsidRPr="001810E4">
        <w:rPr>
          <w:rFonts w:asciiTheme="majorHAnsi" w:hAnsiTheme="majorHAnsi" w:cs="Arial"/>
          <w:sz w:val="24"/>
          <w:szCs w:val="24"/>
        </w:rPr>
        <w:t>Mazar</w:t>
      </w:r>
      <w:proofErr w:type="spellEnd"/>
      <w:r w:rsidRPr="001810E4">
        <w:rPr>
          <w:rFonts w:asciiTheme="majorHAnsi" w:hAnsiTheme="majorHAnsi" w:cs="Arial"/>
          <w:sz w:val="24"/>
          <w:szCs w:val="24"/>
        </w:rPr>
        <w:t xml:space="preserve">, či </w:t>
      </w:r>
      <w:proofErr w:type="spellStart"/>
      <w:r w:rsidRPr="001810E4">
        <w:rPr>
          <w:rFonts w:asciiTheme="majorHAnsi" w:hAnsiTheme="majorHAnsi" w:cs="Arial"/>
          <w:sz w:val="24"/>
          <w:szCs w:val="24"/>
        </w:rPr>
        <w:t>Moser</w:t>
      </w:r>
      <w:proofErr w:type="spellEnd"/>
      <w:r w:rsidRPr="001810E4">
        <w:rPr>
          <w:rFonts w:asciiTheme="majorHAnsi" w:hAnsiTheme="majorHAnsi" w:cs="Arial"/>
          <w:sz w:val="24"/>
          <w:szCs w:val="24"/>
        </w:rPr>
        <w:t xml:space="preserve">. </w:t>
      </w:r>
      <w:proofErr w:type="spellStart"/>
      <w:r w:rsidRPr="001810E4">
        <w:rPr>
          <w:rFonts w:asciiTheme="majorHAnsi" w:hAnsiTheme="majorHAnsi" w:cs="Arial"/>
          <w:sz w:val="24"/>
          <w:szCs w:val="24"/>
        </w:rPr>
        <w:t>Mozart</w:t>
      </w:r>
      <w:proofErr w:type="spellEnd"/>
      <w:r w:rsidRPr="001810E4">
        <w:rPr>
          <w:rFonts w:asciiTheme="majorHAnsi" w:hAnsiTheme="majorHAnsi" w:cs="Arial"/>
          <w:sz w:val="24"/>
          <w:szCs w:val="24"/>
        </w:rPr>
        <w:t xml:space="preserve"> je označenie aj pre človeka smelej mysle. Krstné meno </w:t>
      </w:r>
      <w:proofErr w:type="spellStart"/>
      <w:r w:rsidRPr="001810E4">
        <w:rPr>
          <w:rFonts w:asciiTheme="majorHAnsi" w:hAnsiTheme="majorHAnsi" w:cs="Arial"/>
          <w:sz w:val="24"/>
          <w:szCs w:val="24"/>
        </w:rPr>
        <w:t>Theophil</w:t>
      </w:r>
      <w:proofErr w:type="spellEnd"/>
      <w:r w:rsidRPr="001810E4">
        <w:rPr>
          <w:rFonts w:asciiTheme="majorHAnsi" w:hAnsiTheme="majorHAnsi" w:cs="Arial"/>
          <w:sz w:val="24"/>
          <w:szCs w:val="24"/>
        </w:rPr>
        <w:t xml:space="preserve"> (ten kto miluje Boha) sa prekladalo aj do znenia </w:t>
      </w:r>
      <w:proofErr w:type="spellStart"/>
      <w:r w:rsidRPr="001810E4">
        <w:rPr>
          <w:rFonts w:asciiTheme="majorHAnsi" w:hAnsiTheme="majorHAnsi" w:cs="Arial"/>
          <w:sz w:val="24"/>
          <w:szCs w:val="24"/>
        </w:rPr>
        <w:t>Amadeus</w:t>
      </w:r>
      <w:proofErr w:type="spellEnd"/>
      <w:r w:rsidRPr="001810E4">
        <w:rPr>
          <w:rFonts w:asciiTheme="majorHAnsi" w:hAnsiTheme="majorHAnsi" w:cs="Arial"/>
          <w:sz w:val="24"/>
          <w:szCs w:val="24"/>
        </w:rPr>
        <w:t xml:space="preserve">. </w:t>
      </w:r>
      <w:proofErr w:type="spellStart"/>
      <w:r w:rsidRPr="001810E4">
        <w:rPr>
          <w:rFonts w:asciiTheme="majorHAnsi" w:hAnsiTheme="majorHAnsi" w:cs="Arial"/>
          <w:sz w:val="24"/>
          <w:szCs w:val="24"/>
        </w:rPr>
        <w:t>Mozat</w:t>
      </w:r>
      <w:proofErr w:type="spellEnd"/>
      <w:r w:rsidRPr="001810E4">
        <w:rPr>
          <w:rFonts w:asciiTheme="majorHAnsi" w:hAnsiTheme="majorHAnsi" w:cs="Arial"/>
          <w:sz w:val="24"/>
          <w:szCs w:val="24"/>
        </w:rPr>
        <w:t xml:space="preserve"> sám s obľubou používal aj skratku Adam.</w:t>
      </w:r>
    </w:p>
    <w:p w:rsidR="00F748C9" w:rsidRPr="001810E4" w:rsidRDefault="00F748C9" w:rsidP="00F748C9">
      <w:pPr>
        <w:numPr>
          <w:ilvl w:val="0"/>
          <w:numId w:val="6"/>
        </w:numPr>
        <w:spacing w:after="0" w:line="240" w:lineRule="auto"/>
        <w:jc w:val="both"/>
        <w:rPr>
          <w:rFonts w:asciiTheme="majorHAnsi" w:hAnsiTheme="majorHAnsi" w:cs="Arial"/>
          <w:sz w:val="24"/>
          <w:szCs w:val="24"/>
        </w:rPr>
      </w:pPr>
      <w:r w:rsidRPr="001810E4">
        <w:rPr>
          <w:rFonts w:asciiTheme="majorHAnsi" w:hAnsiTheme="majorHAnsi" w:cs="Arial"/>
          <w:sz w:val="24"/>
          <w:szCs w:val="24"/>
        </w:rPr>
        <w:lastRenderedPageBreak/>
        <w:t>Za svoj krátky život zložil vyše 630 diel. Keby sa jeho skladby hrali jedna             za druhou, zneli by nepretržite vyše 9 dní a nocí.</w:t>
      </w:r>
    </w:p>
    <w:p w:rsidR="00F748C9" w:rsidRPr="001810E4" w:rsidRDefault="00F748C9" w:rsidP="00F748C9">
      <w:pPr>
        <w:numPr>
          <w:ilvl w:val="0"/>
          <w:numId w:val="6"/>
        </w:numPr>
        <w:spacing w:after="0" w:line="240" w:lineRule="auto"/>
        <w:jc w:val="both"/>
        <w:rPr>
          <w:rFonts w:asciiTheme="majorHAnsi" w:hAnsiTheme="majorHAnsi" w:cs="Arial"/>
          <w:sz w:val="24"/>
          <w:szCs w:val="24"/>
        </w:rPr>
      </w:pPr>
      <w:r w:rsidRPr="001810E4">
        <w:rPr>
          <w:rFonts w:asciiTheme="majorHAnsi" w:hAnsiTheme="majorHAnsi" w:cs="Arial"/>
          <w:sz w:val="24"/>
          <w:szCs w:val="24"/>
        </w:rPr>
        <w:t>Popri zapisovaní jednej melódie už komponoval v hlave inú. Tvoril s ľahkosťou, nepotreboval k tomu klavír. Pri skladaní mohol hovoriť i počúvať.</w:t>
      </w:r>
    </w:p>
    <w:p w:rsidR="00F748C9" w:rsidRPr="001810E4" w:rsidRDefault="00F748C9" w:rsidP="00F748C9">
      <w:pPr>
        <w:numPr>
          <w:ilvl w:val="0"/>
          <w:numId w:val="6"/>
        </w:numPr>
        <w:spacing w:after="0" w:line="240" w:lineRule="auto"/>
        <w:jc w:val="both"/>
        <w:rPr>
          <w:rFonts w:asciiTheme="majorHAnsi" w:hAnsiTheme="majorHAnsi" w:cs="Arial"/>
          <w:sz w:val="24"/>
          <w:szCs w:val="24"/>
        </w:rPr>
      </w:pPr>
      <w:r w:rsidRPr="001810E4">
        <w:rPr>
          <w:rFonts w:asciiTheme="majorHAnsi" w:hAnsiTheme="majorHAnsi" w:cs="Arial"/>
          <w:sz w:val="24"/>
          <w:szCs w:val="24"/>
        </w:rPr>
        <w:t xml:space="preserve">Keď mu raz klaviristka vyčítala, že nepočúva jej hru a rozpráva sa s priateľmi, sadol si za klavír a presne zopakoval jej koncertovanie aj s chybou, ktorú urobila. Hovorilo sa, že </w:t>
      </w:r>
      <w:proofErr w:type="spellStart"/>
      <w:r w:rsidRPr="001810E4">
        <w:rPr>
          <w:rFonts w:asciiTheme="majorHAnsi" w:hAnsiTheme="majorHAnsi" w:cs="Arial"/>
          <w:sz w:val="24"/>
          <w:szCs w:val="24"/>
        </w:rPr>
        <w:t>Mozart</w:t>
      </w:r>
      <w:proofErr w:type="spellEnd"/>
      <w:r w:rsidRPr="001810E4">
        <w:rPr>
          <w:rFonts w:asciiTheme="majorHAnsi" w:hAnsiTheme="majorHAnsi" w:cs="Arial"/>
          <w:sz w:val="24"/>
          <w:szCs w:val="24"/>
        </w:rPr>
        <w:t xml:space="preserve"> melódiu, ktorú raz počul, nikdy nezabudol.</w:t>
      </w:r>
    </w:p>
    <w:p w:rsidR="00F748C9" w:rsidRPr="001810E4" w:rsidRDefault="00F748C9" w:rsidP="00F748C9">
      <w:pPr>
        <w:numPr>
          <w:ilvl w:val="0"/>
          <w:numId w:val="6"/>
        </w:numPr>
        <w:spacing w:after="0" w:line="240" w:lineRule="auto"/>
        <w:jc w:val="both"/>
        <w:rPr>
          <w:rFonts w:asciiTheme="majorHAnsi" w:hAnsiTheme="majorHAnsi" w:cs="Arial"/>
          <w:sz w:val="24"/>
          <w:szCs w:val="24"/>
        </w:rPr>
      </w:pPr>
      <w:r w:rsidRPr="001810E4">
        <w:rPr>
          <w:rFonts w:asciiTheme="majorHAnsi" w:hAnsiTheme="majorHAnsi" w:cs="Arial"/>
          <w:sz w:val="24"/>
          <w:szCs w:val="24"/>
        </w:rPr>
        <w:t>Svoje skladby „chrlil“ tak, že ich niekedy ani nestačil zapísať – za noc zložil sonátu, no zaznamenal len husľový part a na druhý deň hral klavírny sprievod spamäti. Inokedy naopak zabudol, že skladbu znotoval, a zapísal ju znovu.</w:t>
      </w:r>
    </w:p>
    <w:p w:rsidR="00F748C9" w:rsidRPr="001810E4" w:rsidRDefault="00F748C9" w:rsidP="00F748C9">
      <w:pPr>
        <w:numPr>
          <w:ilvl w:val="0"/>
          <w:numId w:val="6"/>
        </w:numPr>
        <w:spacing w:after="0" w:line="240" w:lineRule="auto"/>
        <w:jc w:val="both"/>
        <w:rPr>
          <w:rFonts w:asciiTheme="majorHAnsi" w:hAnsiTheme="majorHAnsi" w:cs="Arial"/>
          <w:sz w:val="24"/>
          <w:szCs w:val="24"/>
        </w:rPr>
      </w:pPr>
      <w:r w:rsidRPr="001810E4">
        <w:rPr>
          <w:rFonts w:asciiTheme="majorHAnsi" w:hAnsiTheme="majorHAnsi" w:cs="Arial"/>
          <w:sz w:val="24"/>
          <w:szCs w:val="24"/>
        </w:rPr>
        <w:t>Taliani verili, že Mozartov talent sa ukrýva v prsteni, ktorý nosil na každom vystúpení. Na predstavení si ho musel zložiť, a keď začal hrať bez prsteňa, nevera prestala a úspech bol obrovský.</w:t>
      </w:r>
    </w:p>
    <w:p w:rsidR="00F748C9" w:rsidRPr="001810E4" w:rsidRDefault="00F748C9" w:rsidP="00F748C9">
      <w:pPr>
        <w:numPr>
          <w:ilvl w:val="0"/>
          <w:numId w:val="6"/>
        </w:numPr>
        <w:spacing w:after="0" w:line="240" w:lineRule="auto"/>
        <w:jc w:val="both"/>
        <w:rPr>
          <w:rFonts w:asciiTheme="majorHAnsi" w:hAnsiTheme="majorHAnsi" w:cs="Arial"/>
          <w:sz w:val="24"/>
          <w:szCs w:val="24"/>
        </w:rPr>
      </w:pPr>
      <w:r w:rsidRPr="001810E4">
        <w:rPr>
          <w:rFonts w:asciiTheme="majorHAnsi" w:hAnsiTheme="majorHAnsi" w:cs="Arial"/>
          <w:sz w:val="24"/>
          <w:szCs w:val="24"/>
        </w:rPr>
        <w:t xml:space="preserve">Jedného dňa sa </w:t>
      </w:r>
      <w:proofErr w:type="spellStart"/>
      <w:r w:rsidRPr="001810E4">
        <w:rPr>
          <w:rFonts w:asciiTheme="majorHAnsi" w:hAnsiTheme="majorHAnsi" w:cs="Arial"/>
          <w:sz w:val="24"/>
          <w:szCs w:val="24"/>
        </w:rPr>
        <w:t>Mozart</w:t>
      </w:r>
      <w:proofErr w:type="spellEnd"/>
      <w:r w:rsidRPr="001810E4">
        <w:rPr>
          <w:rFonts w:asciiTheme="majorHAnsi" w:hAnsiTheme="majorHAnsi" w:cs="Arial"/>
          <w:sz w:val="24"/>
          <w:szCs w:val="24"/>
        </w:rPr>
        <w:t xml:space="preserve"> v Prahe prechádzal po panskej záhrade. Omylom vliezol do skleníka a zazrel šťavnatý pomaranč. Začal ho jesť, ale zbadal ho záhradník. </w:t>
      </w:r>
      <w:proofErr w:type="spellStart"/>
      <w:r w:rsidRPr="001810E4">
        <w:rPr>
          <w:rFonts w:asciiTheme="majorHAnsi" w:hAnsiTheme="majorHAnsi" w:cs="Arial"/>
          <w:sz w:val="24"/>
          <w:szCs w:val="24"/>
        </w:rPr>
        <w:t>Mozart</w:t>
      </w:r>
      <w:proofErr w:type="spellEnd"/>
      <w:r w:rsidRPr="001810E4">
        <w:rPr>
          <w:rFonts w:asciiTheme="majorHAnsi" w:hAnsiTheme="majorHAnsi" w:cs="Arial"/>
          <w:sz w:val="24"/>
          <w:szCs w:val="24"/>
        </w:rPr>
        <w:t xml:space="preserve"> sa mu snažil vysvetliť, že nie je zlodej, ale nepodarilo sa mu to. Tak  napísal lístok grófovi, že je kapelník z Viedne – </w:t>
      </w:r>
      <w:proofErr w:type="spellStart"/>
      <w:r w:rsidRPr="001810E4">
        <w:rPr>
          <w:rFonts w:asciiTheme="majorHAnsi" w:hAnsiTheme="majorHAnsi" w:cs="Arial"/>
          <w:sz w:val="24"/>
          <w:szCs w:val="24"/>
        </w:rPr>
        <w:t>Mozart</w:t>
      </w:r>
      <w:proofErr w:type="spellEnd"/>
      <w:r w:rsidRPr="001810E4">
        <w:rPr>
          <w:rFonts w:asciiTheme="majorHAnsi" w:hAnsiTheme="majorHAnsi" w:cs="Arial"/>
          <w:sz w:val="24"/>
          <w:szCs w:val="24"/>
        </w:rPr>
        <w:t xml:space="preserve">. Kým záhradník doniesol lístok grófovi, medzitým </w:t>
      </w:r>
      <w:proofErr w:type="spellStart"/>
      <w:r w:rsidRPr="001810E4">
        <w:rPr>
          <w:rFonts w:asciiTheme="majorHAnsi" w:hAnsiTheme="majorHAnsi" w:cs="Arial"/>
          <w:sz w:val="24"/>
          <w:szCs w:val="24"/>
        </w:rPr>
        <w:t>Mozart</w:t>
      </w:r>
      <w:proofErr w:type="spellEnd"/>
      <w:r w:rsidRPr="001810E4">
        <w:rPr>
          <w:rFonts w:asciiTheme="majorHAnsi" w:hAnsiTheme="majorHAnsi" w:cs="Arial"/>
          <w:sz w:val="24"/>
          <w:szCs w:val="24"/>
        </w:rPr>
        <w:t xml:space="preserve"> zložil menuet z opery </w:t>
      </w:r>
      <w:r w:rsidRPr="001810E4">
        <w:rPr>
          <w:rFonts w:asciiTheme="majorHAnsi" w:hAnsiTheme="majorHAnsi" w:cs="Arial"/>
          <w:i/>
          <w:iCs/>
          <w:sz w:val="24"/>
          <w:szCs w:val="24"/>
        </w:rPr>
        <w:t xml:space="preserve">Don </w:t>
      </w:r>
      <w:proofErr w:type="spellStart"/>
      <w:r w:rsidRPr="001810E4">
        <w:rPr>
          <w:rFonts w:asciiTheme="majorHAnsi" w:hAnsiTheme="majorHAnsi" w:cs="Arial"/>
          <w:i/>
          <w:iCs/>
          <w:sz w:val="24"/>
          <w:szCs w:val="24"/>
        </w:rPr>
        <w:t>Giovanni</w:t>
      </w:r>
      <w:proofErr w:type="spellEnd"/>
      <w:r w:rsidRPr="001810E4">
        <w:rPr>
          <w:rFonts w:asciiTheme="majorHAnsi" w:hAnsiTheme="majorHAnsi" w:cs="Arial"/>
          <w:sz w:val="24"/>
          <w:szCs w:val="24"/>
        </w:rPr>
        <w:t xml:space="preserve">. Keď sa gróf dozvedel, že prišiel </w:t>
      </w:r>
      <w:proofErr w:type="spellStart"/>
      <w:r w:rsidRPr="001810E4">
        <w:rPr>
          <w:rFonts w:asciiTheme="majorHAnsi" w:hAnsiTheme="majorHAnsi" w:cs="Arial"/>
          <w:sz w:val="24"/>
          <w:szCs w:val="24"/>
        </w:rPr>
        <w:t>Mozart</w:t>
      </w:r>
      <w:proofErr w:type="spellEnd"/>
      <w:r w:rsidRPr="001810E4">
        <w:rPr>
          <w:rFonts w:asciiTheme="majorHAnsi" w:hAnsiTheme="majorHAnsi" w:cs="Arial"/>
          <w:sz w:val="24"/>
          <w:szCs w:val="24"/>
        </w:rPr>
        <w:t xml:space="preserve"> aj s </w:t>
      </w:r>
      <w:proofErr w:type="spellStart"/>
      <w:r w:rsidRPr="001810E4">
        <w:rPr>
          <w:rFonts w:asciiTheme="majorHAnsi" w:hAnsiTheme="majorHAnsi" w:cs="Arial"/>
          <w:sz w:val="24"/>
          <w:szCs w:val="24"/>
        </w:rPr>
        <w:t>Konstanciou</w:t>
      </w:r>
      <w:proofErr w:type="spellEnd"/>
      <w:r w:rsidRPr="001810E4">
        <w:rPr>
          <w:rFonts w:asciiTheme="majorHAnsi" w:hAnsiTheme="majorHAnsi" w:cs="Arial"/>
          <w:sz w:val="24"/>
          <w:szCs w:val="24"/>
        </w:rPr>
        <w:t>, nakričal na záhradníka a manželov Mozartových milo pozval na čaj.</w:t>
      </w:r>
    </w:p>
    <w:p w:rsidR="00F748C9" w:rsidRPr="001810E4" w:rsidRDefault="00F748C9" w:rsidP="00F748C9">
      <w:pPr>
        <w:numPr>
          <w:ilvl w:val="0"/>
          <w:numId w:val="6"/>
        </w:numPr>
        <w:spacing w:after="0" w:line="240" w:lineRule="auto"/>
        <w:jc w:val="both"/>
        <w:rPr>
          <w:rFonts w:asciiTheme="majorHAnsi" w:hAnsiTheme="majorHAnsi" w:cs="Arial"/>
          <w:sz w:val="24"/>
          <w:szCs w:val="24"/>
        </w:rPr>
      </w:pPr>
      <w:r w:rsidRPr="001810E4">
        <w:rPr>
          <w:rFonts w:asciiTheme="majorHAnsi" w:hAnsiTheme="majorHAnsi" w:cs="Arial"/>
          <w:sz w:val="24"/>
          <w:szCs w:val="24"/>
        </w:rPr>
        <w:t>V </w:t>
      </w:r>
      <w:proofErr w:type="spellStart"/>
      <w:r w:rsidRPr="001810E4">
        <w:rPr>
          <w:rFonts w:asciiTheme="majorHAnsi" w:hAnsiTheme="majorHAnsi" w:cs="Arial"/>
          <w:sz w:val="24"/>
          <w:szCs w:val="24"/>
        </w:rPr>
        <w:t>Bertramke</w:t>
      </w:r>
      <w:proofErr w:type="spellEnd"/>
      <w:r w:rsidRPr="001810E4">
        <w:rPr>
          <w:rFonts w:asciiTheme="majorHAnsi" w:hAnsiTheme="majorHAnsi" w:cs="Arial"/>
          <w:sz w:val="24"/>
          <w:szCs w:val="24"/>
        </w:rPr>
        <w:t xml:space="preserve"> – vo vile </w:t>
      </w:r>
      <w:proofErr w:type="spellStart"/>
      <w:r w:rsidRPr="001810E4">
        <w:rPr>
          <w:rFonts w:asciiTheme="majorHAnsi" w:hAnsiTheme="majorHAnsi" w:cs="Arial"/>
          <w:sz w:val="24"/>
          <w:szCs w:val="24"/>
        </w:rPr>
        <w:t>Dušekovcov</w:t>
      </w:r>
      <w:proofErr w:type="spellEnd"/>
      <w:r w:rsidRPr="001810E4">
        <w:rPr>
          <w:rFonts w:asciiTheme="majorHAnsi" w:hAnsiTheme="majorHAnsi" w:cs="Arial"/>
          <w:sz w:val="24"/>
          <w:szCs w:val="24"/>
        </w:rPr>
        <w:t xml:space="preserve"> </w:t>
      </w:r>
      <w:proofErr w:type="spellStart"/>
      <w:r w:rsidRPr="001810E4">
        <w:rPr>
          <w:rFonts w:asciiTheme="majorHAnsi" w:hAnsiTheme="majorHAnsi" w:cs="Arial"/>
          <w:sz w:val="24"/>
          <w:szCs w:val="24"/>
        </w:rPr>
        <w:t>Mozart</w:t>
      </w:r>
      <w:proofErr w:type="spellEnd"/>
      <w:r w:rsidRPr="001810E4">
        <w:rPr>
          <w:rFonts w:asciiTheme="majorHAnsi" w:hAnsiTheme="majorHAnsi" w:cs="Arial"/>
          <w:sz w:val="24"/>
          <w:szCs w:val="24"/>
        </w:rPr>
        <w:t xml:space="preserve"> prenocúval pri návšteve Prahy. Dnes je tam zriadené Mozartovo múzeum.</w:t>
      </w:r>
    </w:p>
    <w:p w:rsidR="00F748C9" w:rsidRPr="001810E4" w:rsidRDefault="00F748C9" w:rsidP="00F748C9">
      <w:pPr>
        <w:numPr>
          <w:ilvl w:val="0"/>
          <w:numId w:val="6"/>
        </w:numPr>
        <w:spacing w:after="0" w:line="240" w:lineRule="auto"/>
        <w:jc w:val="both"/>
        <w:rPr>
          <w:rFonts w:asciiTheme="majorHAnsi" w:hAnsiTheme="majorHAnsi" w:cs="Arial"/>
          <w:sz w:val="24"/>
          <w:szCs w:val="24"/>
        </w:rPr>
      </w:pPr>
      <w:r w:rsidRPr="001810E4">
        <w:rPr>
          <w:rFonts w:asciiTheme="majorHAnsi" w:hAnsiTheme="majorHAnsi" w:cs="Arial"/>
          <w:sz w:val="24"/>
          <w:szCs w:val="24"/>
        </w:rPr>
        <w:t xml:space="preserve">Druhý Mozartov syn </w:t>
      </w:r>
      <w:proofErr w:type="spellStart"/>
      <w:r w:rsidRPr="001810E4">
        <w:rPr>
          <w:rFonts w:asciiTheme="majorHAnsi" w:hAnsiTheme="majorHAnsi" w:cs="Arial"/>
          <w:sz w:val="24"/>
          <w:szCs w:val="24"/>
        </w:rPr>
        <w:t>Franz</w:t>
      </w:r>
      <w:proofErr w:type="spellEnd"/>
      <w:r w:rsidRPr="001810E4">
        <w:rPr>
          <w:rFonts w:asciiTheme="majorHAnsi" w:hAnsiTheme="majorHAnsi" w:cs="Arial"/>
          <w:sz w:val="24"/>
          <w:szCs w:val="24"/>
        </w:rPr>
        <w:t xml:space="preserve"> </w:t>
      </w:r>
      <w:proofErr w:type="spellStart"/>
      <w:r w:rsidRPr="001810E4">
        <w:rPr>
          <w:rFonts w:asciiTheme="majorHAnsi" w:hAnsiTheme="majorHAnsi" w:cs="Arial"/>
          <w:sz w:val="24"/>
          <w:szCs w:val="24"/>
        </w:rPr>
        <w:t>Xaver</w:t>
      </w:r>
      <w:proofErr w:type="spellEnd"/>
      <w:r w:rsidRPr="001810E4">
        <w:rPr>
          <w:rFonts w:asciiTheme="majorHAnsi" w:hAnsiTheme="majorHAnsi" w:cs="Arial"/>
          <w:sz w:val="24"/>
          <w:szCs w:val="24"/>
        </w:rPr>
        <w:t xml:space="preserve"> </w:t>
      </w:r>
      <w:proofErr w:type="spellStart"/>
      <w:r w:rsidRPr="001810E4">
        <w:rPr>
          <w:rFonts w:asciiTheme="majorHAnsi" w:hAnsiTheme="majorHAnsi" w:cs="Arial"/>
          <w:sz w:val="24"/>
          <w:szCs w:val="24"/>
        </w:rPr>
        <w:t>Wolfgang</w:t>
      </w:r>
      <w:proofErr w:type="spellEnd"/>
      <w:r w:rsidRPr="001810E4">
        <w:rPr>
          <w:rFonts w:asciiTheme="majorHAnsi" w:hAnsiTheme="majorHAnsi" w:cs="Arial"/>
          <w:sz w:val="24"/>
          <w:szCs w:val="24"/>
        </w:rPr>
        <w:t xml:space="preserve"> </w:t>
      </w:r>
      <w:proofErr w:type="spellStart"/>
      <w:r w:rsidRPr="001810E4">
        <w:rPr>
          <w:rFonts w:asciiTheme="majorHAnsi" w:hAnsiTheme="majorHAnsi" w:cs="Arial"/>
          <w:sz w:val="24"/>
          <w:szCs w:val="24"/>
        </w:rPr>
        <w:t>Mozart</w:t>
      </w:r>
      <w:proofErr w:type="spellEnd"/>
      <w:r w:rsidRPr="001810E4">
        <w:rPr>
          <w:rFonts w:asciiTheme="majorHAnsi" w:hAnsiTheme="majorHAnsi" w:cs="Arial"/>
          <w:sz w:val="24"/>
          <w:szCs w:val="24"/>
        </w:rPr>
        <w:t xml:space="preserve"> (neskôr skladateľ) dostal meno </w:t>
      </w:r>
      <w:proofErr w:type="spellStart"/>
      <w:r w:rsidRPr="001810E4">
        <w:rPr>
          <w:rFonts w:asciiTheme="majorHAnsi" w:hAnsiTheme="majorHAnsi" w:cs="Arial"/>
          <w:sz w:val="24"/>
          <w:szCs w:val="24"/>
        </w:rPr>
        <w:t>Wolfgang</w:t>
      </w:r>
      <w:proofErr w:type="spellEnd"/>
      <w:r w:rsidRPr="001810E4">
        <w:rPr>
          <w:rFonts w:asciiTheme="majorHAnsi" w:hAnsiTheme="majorHAnsi" w:cs="Arial"/>
          <w:sz w:val="24"/>
          <w:szCs w:val="24"/>
        </w:rPr>
        <w:t xml:space="preserve"> podľa otca a meno </w:t>
      </w:r>
      <w:proofErr w:type="spellStart"/>
      <w:r w:rsidRPr="001810E4">
        <w:rPr>
          <w:rFonts w:asciiTheme="majorHAnsi" w:hAnsiTheme="majorHAnsi" w:cs="Arial"/>
          <w:sz w:val="24"/>
          <w:szCs w:val="24"/>
        </w:rPr>
        <w:t>Franz</w:t>
      </w:r>
      <w:proofErr w:type="spellEnd"/>
      <w:r w:rsidRPr="001810E4">
        <w:rPr>
          <w:rFonts w:asciiTheme="majorHAnsi" w:hAnsiTheme="majorHAnsi" w:cs="Arial"/>
          <w:sz w:val="24"/>
          <w:szCs w:val="24"/>
        </w:rPr>
        <w:t xml:space="preserve"> </w:t>
      </w:r>
      <w:proofErr w:type="spellStart"/>
      <w:r w:rsidRPr="001810E4">
        <w:rPr>
          <w:rFonts w:asciiTheme="majorHAnsi" w:hAnsiTheme="majorHAnsi" w:cs="Arial"/>
          <w:sz w:val="24"/>
          <w:szCs w:val="24"/>
        </w:rPr>
        <w:t>Xaver</w:t>
      </w:r>
      <w:proofErr w:type="spellEnd"/>
      <w:r w:rsidRPr="001810E4">
        <w:rPr>
          <w:rFonts w:asciiTheme="majorHAnsi" w:hAnsiTheme="majorHAnsi" w:cs="Arial"/>
          <w:sz w:val="24"/>
          <w:szCs w:val="24"/>
        </w:rPr>
        <w:t xml:space="preserve"> podľa jedného z Mozartových žiakov, </w:t>
      </w:r>
      <w:proofErr w:type="spellStart"/>
      <w:r w:rsidRPr="001810E4">
        <w:rPr>
          <w:rFonts w:asciiTheme="majorHAnsi" w:hAnsiTheme="majorHAnsi" w:cs="Arial"/>
          <w:sz w:val="24"/>
          <w:szCs w:val="24"/>
        </w:rPr>
        <w:t>Franza</w:t>
      </w:r>
      <w:proofErr w:type="spellEnd"/>
      <w:r w:rsidRPr="001810E4">
        <w:rPr>
          <w:rFonts w:asciiTheme="majorHAnsi" w:hAnsiTheme="majorHAnsi" w:cs="Arial"/>
          <w:sz w:val="24"/>
          <w:szCs w:val="24"/>
        </w:rPr>
        <w:t xml:space="preserve"> </w:t>
      </w:r>
      <w:proofErr w:type="spellStart"/>
      <w:r w:rsidRPr="001810E4">
        <w:rPr>
          <w:rFonts w:asciiTheme="majorHAnsi" w:hAnsiTheme="majorHAnsi" w:cs="Arial"/>
          <w:sz w:val="24"/>
          <w:szCs w:val="24"/>
        </w:rPr>
        <w:t>Xavera</w:t>
      </w:r>
      <w:proofErr w:type="spellEnd"/>
      <w:r w:rsidRPr="001810E4">
        <w:rPr>
          <w:rFonts w:asciiTheme="majorHAnsi" w:hAnsiTheme="majorHAnsi" w:cs="Arial"/>
          <w:sz w:val="24"/>
          <w:szCs w:val="24"/>
        </w:rPr>
        <w:t xml:space="preserve"> </w:t>
      </w:r>
      <w:proofErr w:type="spellStart"/>
      <w:r w:rsidRPr="001810E4">
        <w:rPr>
          <w:rFonts w:asciiTheme="majorHAnsi" w:hAnsiTheme="majorHAnsi" w:cs="Arial"/>
          <w:sz w:val="24"/>
          <w:szCs w:val="24"/>
        </w:rPr>
        <w:t>Sűssmayra</w:t>
      </w:r>
      <w:proofErr w:type="spellEnd"/>
      <w:r w:rsidRPr="001810E4">
        <w:rPr>
          <w:rFonts w:asciiTheme="majorHAnsi" w:hAnsiTheme="majorHAnsi" w:cs="Arial"/>
          <w:sz w:val="24"/>
          <w:szCs w:val="24"/>
        </w:rPr>
        <w:t xml:space="preserve"> (ktorý dokončil Mozartovo </w:t>
      </w:r>
      <w:r w:rsidRPr="001810E4">
        <w:rPr>
          <w:rFonts w:asciiTheme="majorHAnsi" w:hAnsiTheme="majorHAnsi" w:cs="Arial"/>
          <w:i/>
          <w:iCs/>
          <w:sz w:val="24"/>
          <w:szCs w:val="24"/>
        </w:rPr>
        <w:t>Rekviem</w:t>
      </w:r>
      <w:r w:rsidRPr="001810E4">
        <w:rPr>
          <w:rFonts w:asciiTheme="majorHAnsi" w:hAnsiTheme="majorHAnsi" w:cs="Arial"/>
          <w:sz w:val="24"/>
          <w:szCs w:val="24"/>
        </w:rPr>
        <w:t xml:space="preserve">). </w:t>
      </w:r>
    </w:p>
    <w:p w:rsidR="00F748C9" w:rsidRPr="001810E4" w:rsidRDefault="00F748C9" w:rsidP="00F748C9">
      <w:pPr>
        <w:numPr>
          <w:ilvl w:val="0"/>
          <w:numId w:val="6"/>
        </w:numPr>
        <w:spacing w:after="0" w:line="240" w:lineRule="auto"/>
        <w:jc w:val="both"/>
        <w:rPr>
          <w:rFonts w:asciiTheme="majorHAnsi" w:hAnsiTheme="majorHAnsi" w:cs="Arial"/>
          <w:sz w:val="24"/>
          <w:szCs w:val="24"/>
        </w:rPr>
      </w:pPr>
      <w:proofErr w:type="spellStart"/>
      <w:r w:rsidRPr="001810E4">
        <w:rPr>
          <w:rFonts w:asciiTheme="majorHAnsi" w:hAnsiTheme="majorHAnsi" w:cs="Arial"/>
          <w:sz w:val="24"/>
          <w:szCs w:val="24"/>
        </w:rPr>
        <w:t>Mozart</w:t>
      </w:r>
      <w:proofErr w:type="spellEnd"/>
      <w:r w:rsidRPr="001810E4">
        <w:rPr>
          <w:rFonts w:asciiTheme="majorHAnsi" w:hAnsiTheme="majorHAnsi" w:cs="Arial"/>
          <w:sz w:val="24"/>
          <w:szCs w:val="24"/>
        </w:rPr>
        <w:t xml:space="preserve"> patril  od 14.12.1784 do spolku slobodomurárov. Podarilo sa mu do tohto výhradne mužského spolku dostať aj svojho otca. Pre spolok ku koncu svojho života zložil viaceré diela, napr. slobodomurárske kantáty, opera </w:t>
      </w:r>
      <w:r w:rsidRPr="001810E4">
        <w:rPr>
          <w:rFonts w:asciiTheme="majorHAnsi" w:hAnsiTheme="majorHAnsi" w:cs="Arial"/>
          <w:i/>
          <w:iCs/>
          <w:sz w:val="24"/>
          <w:szCs w:val="24"/>
        </w:rPr>
        <w:t>Čarovná flauta</w:t>
      </w:r>
      <w:r w:rsidRPr="001810E4">
        <w:rPr>
          <w:rFonts w:asciiTheme="majorHAnsi" w:hAnsiTheme="majorHAnsi" w:cs="Arial"/>
          <w:sz w:val="24"/>
          <w:szCs w:val="24"/>
        </w:rPr>
        <w:t>...</w:t>
      </w:r>
    </w:p>
    <w:p w:rsidR="00F748C9" w:rsidRPr="001810E4" w:rsidRDefault="00F748C9" w:rsidP="00F748C9">
      <w:pPr>
        <w:numPr>
          <w:ilvl w:val="0"/>
          <w:numId w:val="6"/>
        </w:numPr>
        <w:spacing w:after="0" w:line="240" w:lineRule="auto"/>
        <w:jc w:val="both"/>
        <w:rPr>
          <w:rFonts w:asciiTheme="majorHAnsi" w:hAnsiTheme="majorHAnsi" w:cs="Arial"/>
          <w:sz w:val="24"/>
          <w:szCs w:val="24"/>
        </w:rPr>
      </w:pPr>
      <w:r w:rsidRPr="001810E4">
        <w:rPr>
          <w:rFonts w:asciiTheme="majorHAnsi" w:hAnsiTheme="majorHAnsi" w:cs="Arial"/>
          <w:sz w:val="24"/>
          <w:szCs w:val="24"/>
        </w:rPr>
        <w:t xml:space="preserve">Ako šesťročný </w:t>
      </w:r>
      <w:proofErr w:type="spellStart"/>
      <w:r w:rsidRPr="001810E4">
        <w:rPr>
          <w:rFonts w:asciiTheme="majorHAnsi" w:hAnsiTheme="majorHAnsi" w:cs="Arial"/>
          <w:sz w:val="24"/>
          <w:szCs w:val="24"/>
        </w:rPr>
        <w:t>Mozart</w:t>
      </w:r>
      <w:proofErr w:type="spellEnd"/>
      <w:r w:rsidRPr="001810E4">
        <w:rPr>
          <w:rFonts w:asciiTheme="majorHAnsi" w:hAnsiTheme="majorHAnsi" w:cs="Arial"/>
          <w:sz w:val="24"/>
          <w:szCs w:val="24"/>
        </w:rPr>
        <w:t xml:space="preserve"> koncertoval aj v Bratislave. </w:t>
      </w:r>
    </w:p>
    <w:p w:rsidR="00F748C9" w:rsidRDefault="00F748C9" w:rsidP="00F748C9">
      <w:pPr>
        <w:spacing w:before="100" w:beforeAutospacing="1" w:after="100" w:afterAutospacing="1" w:line="240" w:lineRule="auto"/>
      </w:pPr>
      <w:r>
        <w:t>Tvorba:</w:t>
      </w:r>
    </w:p>
    <w:p w:rsidR="00F748C9" w:rsidRPr="00A65959" w:rsidRDefault="00F748C9" w:rsidP="00F748C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65959">
        <w:rPr>
          <w:rFonts w:ascii="Times New Roman" w:eastAsia="Times New Roman" w:hAnsi="Times New Roman" w:cs="Times New Roman"/>
          <w:b/>
          <w:bCs/>
          <w:sz w:val="24"/>
          <w:szCs w:val="24"/>
          <w:u w:val="single"/>
        </w:rPr>
        <w:t>dramatická tvorba</w:t>
      </w:r>
      <w:r w:rsidRPr="00A65959">
        <w:rPr>
          <w:rFonts w:ascii="Times New Roman" w:eastAsia="Times New Roman" w:hAnsi="Times New Roman" w:cs="Times New Roman"/>
          <w:b/>
          <w:bCs/>
          <w:sz w:val="24"/>
          <w:szCs w:val="24"/>
        </w:rPr>
        <w:t xml:space="preserve"> – opery </w:t>
      </w:r>
      <w:proofErr w:type="spellStart"/>
      <w:r w:rsidRPr="00A65959">
        <w:rPr>
          <w:rFonts w:ascii="Times New Roman" w:eastAsia="Times New Roman" w:hAnsi="Times New Roman" w:cs="Times New Roman"/>
          <w:b/>
          <w:bCs/>
          <w:sz w:val="24"/>
          <w:szCs w:val="24"/>
        </w:rPr>
        <w:t>serie</w:t>
      </w:r>
      <w:proofErr w:type="spellEnd"/>
      <w:r w:rsidRPr="00A65959">
        <w:rPr>
          <w:rFonts w:ascii="Times New Roman" w:eastAsia="Times New Roman" w:hAnsi="Times New Roman" w:cs="Times New Roman"/>
          <w:b/>
          <w:bCs/>
          <w:sz w:val="24"/>
          <w:szCs w:val="24"/>
        </w:rPr>
        <w:t xml:space="preserve">, </w:t>
      </w:r>
      <w:proofErr w:type="spellStart"/>
      <w:r w:rsidRPr="00A65959">
        <w:rPr>
          <w:rFonts w:ascii="Times New Roman" w:eastAsia="Times New Roman" w:hAnsi="Times New Roman" w:cs="Times New Roman"/>
          <w:b/>
          <w:bCs/>
          <w:sz w:val="24"/>
          <w:szCs w:val="24"/>
        </w:rPr>
        <w:t>buffy</w:t>
      </w:r>
      <w:proofErr w:type="spellEnd"/>
      <w:r w:rsidRPr="00A65959">
        <w:rPr>
          <w:rFonts w:ascii="Times New Roman" w:eastAsia="Times New Roman" w:hAnsi="Times New Roman" w:cs="Times New Roman"/>
          <w:b/>
          <w:bCs/>
          <w:sz w:val="24"/>
          <w:szCs w:val="24"/>
        </w:rPr>
        <w:t xml:space="preserve">, </w:t>
      </w:r>
      <w:proofErr w:type="spellStart"/>
      <w:r w:rsidRPr="00A65959">
        <w:rPr>
          <w:rFonts w:ascii="Times New Roman" w:eastAsia="Times New Roman" w:hAnsi="Times New Roman" w:cs="Times New Roman"/>
          <w:b/>
          <w:bCs/>
          <w:sz w:val="24"/>
          <w:szCs w:val="24"/>
        </w:rPr>
        <w:t>singspiely</w:t>
      </w:r>
      <w:proofErr w:type="spellEnd"/>
      <w:r w:rsidRPr="00A65959">
        <w:rPr>
          <w:rFonts w:ascii="Times New Roman" w:eastAsia="Times New Roman" w:hAnsi="Times New Roman" w:cs="Times New Roman"/>
          <w:b/>
          <w:bCs/>
          <w:sz w:val="24"/>
          <w:szCs w:val="24"/>
        </w:rPr>
        <w:t>, balety, hudobné komédie (</w:t>
      </w:r>
      <w:r w:rsidRPr="00A65959">
        <w:rPr>
          <w:rFonts w:ascii="Times New Roman" w:eastAsia="Times New Roman" w:hAnsi="Times New Roman" w:cs="Times New Roman"/>
          <w:b/>
          <w:bCs/>
          <w:i/>
          <w:iCs/>
          <w:sz w:val="24"/>
          <w:szCs w:val="24"/>
        </w:rPr>
        <w:t xml:space="preserve">Únos zo </w:t>
      </w:r>
      <w:proofErr w:type="spellStart"/>
      <w:r w:rsidRPr="00A65959">
        <w:rPr>
          <w:rFonts w:ascii="Times New Roman" w:eastAsia="Times New Roman" w:hAnsi="Times New Roman" w:cs="Times New Roman"/>
          <w:b/>
          <w:bCs/>
          <w:i/>
          <w:iCs/>
          <w:sz w:val="24"/>
          <w:szCs w:val="24"/>
        </w:rPr>
        <w:t>Serailu</w:t>
      </w:r>
      <w:proofErr w:type="spellEnd"/>
      <w:r w:rsidRPr="00A65959">
        <w:rPr>
          <w:rFonts w:ascii="Times New Roman" w:eastAsia="Times New Roman" w:hAnsi="Times New Roman" w:cs="Times New Roman"/>
          <w:b/>
          <w:bCs/>
          <w:i/>
          <w:iCs/>
          <w:sz w:val="24"/>
          <w:szCs w:val="24"/>
        </w:rPr>
        <w:t xml:space="preserve">, </w:t>
      </w:r>
      <w:proofErr w:type="spellStart"/>
      <w:r w:rsidRPr="00A65959">
        <w:rPr>
          <w:rFonts w:ascii="Times New Roman" w:eastAsia="Times New Roman" w:hAnsi="Times New Roman" w:cs="Times New Roman"/>
          <w:b/>
          <w:bCs/>
          <w:i/>
          <w:iCs/>
          <w:sz w:val="24"/>
          <w:szCs w:val="24"/>
        </w:rPr>
        <w:t>Figarova</w:t>
      </w:r>
      <w:proofErr w:type="spellEnd"/>
      <w:r w:rsidRPr="00A65959">
        <w:rPr>
          <w:rFonts w:ascii="Times New Roman" w:eastAsia="Times New Roman" w:hAnsi="Times New Roman" w:cs="Times New Roman"/>
          <w:b/>
          <w:bCs/>
          <w:i/>
          <w:iCs/>
          <w:sz w:val="24"/>
          <w:szCs w:val="24"/>
        </w:rPr>
        <w:t xml:space="preserve"> svadba, Don </w:t>
      </w:r>
      <w:proofErr w:type="spellStart"/>
      <w:r w:rsidRPr="00A65959">
        <w:rPr>
          <w:rFonts w:ascii="Times New Roman" w:eastAsia="Times New Roman" w:hAnsi="Times New Roman" w:cs="Times New Roman"/>
          <w:b/>
          <w:bCs/>
          <w:i/>
          <w:iCs/>
          <w:sz w:val="24"/>
          <w:szCs w:val="24"/>
        </w:rPr>
        <w:t>Giovanni</w:t>
      </w:r>
      <w:proofErr w:type="spellEnd"/>
      <w:r w:rsidRPr="00A65959">
        <w:rPr>
          <w:rFonts w:ascii="Times New Roman" w:eastAsia="Times New Roman" w:hAnsi="Times New Roman" w:cs="Times New Roman"/>
          <w:b/>
          <w:bCs/>
          <w:i/>
          <w:iCs/>
          <w:sz w:val="24"/>
          <w:szCs w:val="24"/>
        </w:rPr>
        <w:t xml:space="preserve">, </w:t>
      </w:r>
      <w:proofErr w:type="spellStart"/>
      <w:r w:rsidRPr="00A65959">
        <w:rPr>
          <w:rFonts w:ascii="Times New Roman" w:eastAsia="Times New Roman" w:hAnsi="Times New Roman" w:cs="Times New Roman"/>
          <w:b/>
          <w:bCs/>
          <w:i/>
          <w:iCs/>
          <w:sz w:val="24"/>
          <w:szCs w:val="24"/>
        </w:rPr>
        <w:t>Cosi</w:t>
      </w:r>
      <w:proofErr w:type="spellEnd"/>
      <w:r w:rsidRPr="00A65959">
        <w:rPr>
          <w:rFonts w:ascii="Times New Roman" w:eastAsia="Times New Roman" w:hAnsi="Times New Roman" w:cs="Times New Roman"/>
          <w:b/>
          <w:bCs/>
          <w:i/>
          <w:iCs/>
          <w:sz w:val="24"/>
          <w:szCs w:val="24"/>
        </w:rPr>
        <w:t xml:space="preserve"> </w:t>
      </w:r>
      <w:proofErr w:type="spellStart"/>
      <w:r w:rsidRPr="00A65959">
        <w:rPr>
          <w:rFonts w:ascii="Times New Roman" w:eastAsia="Times New Roman" w:hAnsi="Times New Roman" w:cs="Times New Roman"/>
          <w:b/>
          <w:bCs/>
          <w:i/>
          <w:iCs/>
          <w:sz w:val="24"/>
          <w:szCs w:val="24"/>
        </w:rPr>
        <w:t>fan</w:t>
      </w:r>
      <w:proofErr w:type="spellEnd"/>
      <w:r w:rsidRPr="00A65959">
        <w:rPr>
          <w:rFonts w:ascii="Times New Roman" w:eastAsia="Times New Roman" w:hAnsi="Times New Roman" w:cs="Times New Roman"/>
          <w:b/>
          <w:bCs/>
          <w:i/>
          <w:iCs/>
          <w:sz w:val="24"/>
          <w:szCs w:val="24"/>
        </w:rPr>
        <w:t xml:space="preserve"> </w:t>
      </w:r>
      <w:proofErr w:type="spellStart"/>
      <w:r w:rsidRPr="00A65959">
        <w:rPr>
          <w:rFonts w:ascii="Times New Roman" w:eastAsia="Times New Roman" w:hAnsi="Times New Roman" w:cs="Times New Roman"/>
          <w:b/>
          <w:bCs/>
          <w:i/>
          <w:iCs/>
          <w:sz w:val="24"/>
          <w:szCs w:val="24"/>
        </w:rPr>
        <w:t>tutte</w:t>
      </w:r>
      <w:proofErr w:type="spellEnd"/>
      <w:r w:rsidRPr="00A65959">
        <w:rPr>
          <w:rFonts w:ascii="Times New Roman" w:eastAsia="Times New Roman" w:hAnsi="Times New Roman" w:cs="Times New Roman"/>
          <w:b/>
          <w:bCs/>
          <w:i/>
          <w:iCs/>
          <w:sz w:val="24"/>
          <w:szCs w:val="24"/>
        </w:rPr>
        <w:t>, Čarovná flauta...</w:t>
      </w:r>
      <w:r w:rsidRPr="00A65959">
        <w:rPr>
          <w:rFonts w:ascii="Times New Roman" w:eastAsia="Times New Roman" w:hAnsi="Times New Roman" w:cs="Times New Roman"/>
          <w:b/>
          <w:bCs/>
          <w:sz w:val="24"/>
          <w:szCs w:val="24"/>
        </w:rPr>
        <w:t>)</w:t>
      </w:r>
      <w:r w:rsidRPr="00A65959">
        <w:rPr>
          <w:rFonts w:ascii="Times New Roman" w:eastAsia="Times New Roman" w:hAnsi="Times New Roman" w:cs="Times New Roman"/>
          <w:b/>
          <w:bCs/>
          <w:i/>
          <w:iCs/>
          <w:sz w:val="24"/>
          <w:szCs w:val="24"/>
        </w:rPr>
        <w:t xml:space="preserve"> </w:t>
      </w:r>
    </w:p>
    <w:p w:rsidR="00F748C9" w:rsidRPr="00A65959" w:rsidRDefault="00F748C9" w:rsidP="00F748C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65959">
        <w:rPr>
          <w:rFonts w:ascii="Times New Roman" w:eastAsia="Times New Roman" w:hAnsi="Times New Roman" w:cs="Times New Roman"/>
          <w:b/>
          <w:bCs/>
          <w:sz w:val="24"/>
          <w:szCs w:val="24"/>
          <w:u w:val="single"/>
        </w:rPr>
        <w:t>symfonická tvorba</w:t>
      </w:r>
      <w:r w:rsidRPr="00A65959">
        <w:rPr>
          <w:rFonts w:ascii="Times New Roman" w:eastAsia="Times New Roman" w:hAnsi="Times New Roman" w:cs="Times New Roman"/>
          <w:b/>
          <w:bCs/>
          <w:sz w:val="24"/>
          <w:szCs w:val="24"/>
        </w:rPr>
        <w:t xml:space="preserve"> – 54 symfónií, napr. </w:t>
      </w:r>
      <w:r w:rsidRPr="00A65959">
        <w:rPr>
          <w:rFonts w:ascii="Times New Roman" w:eastAsia="Times New Roman" w:hAnsi="Times New Roman" w:cs="Times New Roman"/>
          <w:b/>
          <w:bCs/>
          <w:i/>
          <w:iCs/>
          <w:sz w:val="24"/>
          <w:szCs w:val="24"/>
        </w:rPr>
        <w:t>D dur „</w:t>
      </w:r>
      <w:proofErr w:type="spellStart"/>
      <w:r w:rsidRPr="00A65959">
        <w:rPr>
          <w:rFonts w:ascii="Times New Roman" w:eastAsia="Times New Roman" w:hAnsi="Times New Roman" w:cs="Times New Roman"/>
          <w:b/>
          <w:bCs/>
          <w:i/>
          <w:iCs/>
          <w:sz w:val="24"/>
          <w:szCs w:val="24"/>
        </w:rPr>
        <w:t>Parížška</w:t>
      </w:r>
      <w:proofErr w:type="spellEnd"/>
      <w:r w:rsidRPr="00A65959">
        <w:rPr>
          <w:rFonts w:ascii="Times New Roman" w:eastAsia="Times New Roman" w:hAnsi="Times New Roman" w:cs="Times New Roman"/>
          <w:b/>
          <w:bCs/>
          <w:i/>
          <w:iCs/>
          <w:sz w:val="24"/>
          <w:szCs w:val="24"/>
        </w:rPr>
        <w:t>“, C dur „Linecká“, D dur „Pražská“, C dur „</w:t>
      </w:r>
      <w:proofErr w:type="spellStart"/>
      <w:r w:rsidRPr="00A65959">
        <w:rPr>
          <w:rFonts w:ascii="Times New Roman" w:eastAsia="Times New Roman" w:hAnsi="Times New Roman" w:cs="Times New Roman"/>
          <w:b/>
          <w:bCs/>
          <w:i/>
          <w:iCs/>
          <w:sz w:val="24"/>
          <w:szCs w:val="24"/>
        </w:rPr>
        <w:t>Jupiterská</w:t>
      </w:r>
      <w:proofErr w:type="spellEnd"/>
      <w:r w:rsidRPr="00A65959">
        <w:rPr>
          <w:rFonts w:ascii="Times New Roman" w:eastAsia="Times New Roman" w:hAnsi="Times New Roman" w:cs="Times New Roman"/>
          <w:b/>
          <w:bCs/>
          <w:i/>
          <w:iCs/>
          <w:sz w:val="24"/>
          <w:szCs w:val="24"/>
        </w:rPr>
        <w:t>“</w:t>
      </w:r>
    </w:p>
    <w:p w:rsidR="00F748C9" w:rsidRPr="00A65959" w:rsidRDefault="00F748C9" w:rsidP="00F748C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65959">
        <w:rPr>
          <w:rFonts w:ascii="Times New Roman" w:eastAsia="Times New Roman" w:hAnsi="Times New Roman" w:cs="Times New Roman"/>
          <w:b/>
          <w:bCs/>
          <w:i/>
          <w:iCs/>
          <w:sz w:val="24"/>
          <w:szCs w:val="24"/>
          <w:u w:val="single"/>
        </w:rPr>
        <w:t>koncerty</w:t>
      </w:r>
      <w:r w:rsidRPr="00A65959">
        <w:rPr>
          <w:rFonts w:ascii="Times New Roman" w:eastAsia="Times New Roman" w:hAnsi="Times New Roman" w:cs="Times New Roman"/>
          <w:b/>
          <w:bCs/>
          <w:i/>
          <w:iCs/>
          <w:sz w:val="24"/>
          <w:szCs w:val="24"/>
        </w:rPr>
        <w:t xml:space="preserve"> – 25 pre klavír, 7 husľových</w:t>
      </w:r>
    </w:p>
    <w:p w:rsidR="00F748C9" w:rsidRPr="00A65959" w:rsidRDefault="00F748C9" w:rsidP="00F748C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65959">
        <w:rPr>
          <w:rFonts w:ascii="Times New Roman" w:eastAsia="Times New Roman" w:hAnsi="Times New Roman" w:cs="Times New Roman"/>
          <w:b/>
          <w:bCs/>
          <w:sz w:val="24"/>
          <w:szCs w:val="24"/>
          <w:u w:val="single"/>
        </w:rPr>
        <w:t>komorná tvorba</w:t>
      </w:r>
      <w:r w:rsidRPr="00A65959">
        <w:rPr>
          <w:rFonts w:ascii="Times New Roman" w:eastAsia="Times New Roman" w:hAnsi="Times New Roman" w:cs="Times New Roman"/>
          <w:b/>
          <w:bCs/>
          <w:sz w:val="24"/>
          <w:szCs w:val="24"/>
        </w:rPr>
        <w:t xml:space="preserve"> – </w:t>
      </w:r>
      <w:proofErr w:type="spellStart"/>
      <w:r w:rsidRPr="00A65959">
        <w:rPr>
          <w:rFonts w:ascii="Times New Roman" w:eastAsia="Times New Roman" w:hAnsi="Times New Roman" w:cs="Times New Roman"/>
          <w:b/>
          <w:bCs/>
          <w:sz w:val="24"/>
          <w:szCs w:val="24"/>
        </w:rPr>
        <w:t>najvýzn</w:t>
      </w:r>
      <w:proofErr w:type="spellEnd"/>
      <w:r w:rsidRPr="00A65959">
        <w:rPr>
          <w:rFonts w:ascii="Times New Roman" w:eastAsia="Times New Roman" w:hAnsi="Times New Roman" w:cs="Times New Roman"/>
          <w:b/>
          <w:bCs/>
          <w:sz w:val="24"/>
          <w:szCs w:val="24"/>
        </w:rPr>
        <w:t xml:space="preserve">. dielo </w:t>
      </w:r>
      <w:r w:rsidRPr="00A65959">
        <w:rPr>
          <w:rFonts w:ascii="Times New Roman" w:eastAsia="Times New Roman" w:hAnsi="Times New Roman" w:cs="Times New Roman"/>
          <w:b/>
          <w:bCs/>
          <w:i/>
          <w:iCs/>
          <w:sz w:val="24"/>
          <w:szCs w:val="24"/>
        </w:rPr>
        <w:t>Malá nočná hudba</w:t>
      </w:r>
      <w:r>
        <w:rPr>
          <w:rFonts w:ascii="Times New Roman" w:eastAsia="Times New Roman" w:hAnsi="Times New Roman" w:cs="Times New Roman"/>
          <w:b/>
          <w:bCs/>
          <w:i/>
          <w:iCs/>
          <w:sz w:val="24"/>
          <w:szCs w:val="24"/>
        </w:rPr>
        <w:t>, Turecký pochod</w:t>
      </w:r>
    </w:p>
    <w:p w:rsidR="00F748C9" w:rsidRPr="0092367A" w:rsidRDefault="00F748C9" w:rsidP="00F748C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65959">
        <w:rPr>
          <w:rFonts w:ascii="Times New Roman" w:eastAsia="Times New Roman" w:hAnsi="Times New Roman" w:cs="Times New Roman"/>
          <w:b/>
          <w:bCs/>
          <w:sz w:val="24"/>
          <w:szCs w:val="24"/>
          <w:u w:val="single"/>
        </w:rPr>
        <w:t>cirkevná hudba</w:t>
      </w:r>
      <w:r w:rsidRPr="00A65959">
        <w:rPr>
          <w:rFonts w:ascii="Times New Roman" w:eastAsia="Times New Roman" w:hAnsi="Times New Roman" w:cs="Times New Roman"/>
          <w:b/>
          <w:bCs/>
          <w:sz w:val="24"/>
          <w:szCs w:val="24"/>
        </w:rPr>
        <w:t xml:space="preserve"> – </w:t>
      </w:r>
      <w:r w:rsidRPr="00A65959">
        <w:rPr>
          <w:rFonts w:ascii="Times New Roman" w:eastAsia="Times New Roman" w:hAnsi="Times New Roman" w:cs="Times New Roman"/>
          <w:b/>
          <w:bCs/>
          <w:i/>
          <w:iCs/>
          <w:sz w:val="24"/>
          <w:szCs w:val="24"/>
        </w:rPr>
        <w:t>Omša C dur Korunovačná, Rekviem d mol</w:t>
      </w:r>
      <w:r w:rsidRPr="00A65959">
        <w:rPr>
          <w:rFonts w:ascii="Times New Roman" w:eastAsia="Times New Roman" w:hAnsi="Times New Roman" w:cs="Times New Roman"/>
          <w:b/>
          <w:bCs/>
          <w:sz w:val="24"/>
          <w:szCs w:val="24"/>
          <w:u w:val="single"/>
        </w:rPr>
        <w:t xml:space="preserve"> </w:t>
      </w:r>
    </w:p>
    <w:p w:rsidR="00F748C9" w:rsidRDefault="00F748C9" w:rsidP="00F748C9">
      <w:pPr>
        <w:spacing w:before="100" w:beforeAutospacing="1" w:after="100" w:afterAutospacing="1" w:line="240" w:lineRule="auto"/>
        <w:rPr>
          <w:rFonts w:ascii="Times New Roman" w:eastAsia="Times New Roman" w:hAnsi="Times New Roman" w:cs="Times New Roman"/>
          <w:sz w:val="24"/>
          <w:szCs w:val="24"/>
        </w:rPr>
      </w:pPr>
    </w:p>
    <w:p w:rsidR="00F748C9" w:rsidRDefault="00F748C9" w:rsidP="00F748C9">
      <w:pPr>
        <w:spacing w:before="100" w:beforeAutospacing="1" w:after="100" w:afterAutospacing="1" w:line="240" w:lineRule="auto"/>
        <w:rPr>
          <w:rFonts w:ascii="Times New Roman" w:eastAsia="Times New Roman" w:hAnsi="Times New Roman" w:cs="Times New Roman"/>
          <w:sz w:val="24"/>
          <w:szCs w:val="24"/>
        </w:rPr>
      </w:pPr>
      <w:proofErr w:type="spellStart"/>
      <w:r w:rsidRPr="004C4110">
        <w:rPr>
          <w:rFonts w:ascii="Times New Roman" w:eastAsia="Times New Roman" w:hAnsi="Times New Roman" w:cs="Times New Roman"/>
          <w:b/>
          <w:sz w:val="28"/>
          <w:szCs w:val="28"/>
        </w:rPr>
        <w:t>Ludwig</w:t>
      </w:r>
      <w:proofErr w:type="spellEnd"/>
      <w:r w:rsidRPr="004C4110">
        <w:rPr>
          <w:rFonts w:ascii="Times New Roman" w:eastAsia="Times New Roman" w:hAnsi="Times New Roman" w:cs="Times New Roman"/>
          <w:b/>
          <w:sz w:val="28"/>
          <w:szCs w:val="28"/>
        </w:rPr>
        <w:t xml:space="preserve">  </w:t>
      </w:r>
      <w:proofErr w:type="spellStart"/>
      <w:r w:rsidRPr="004C4110">
        <w:rPr>
          <w:rFonts w:ascii="Times New Roman" w:eastAsia="Times New Roman" w:hAnsi="Times New Roman" w:cs="Times New Roman"/>
          <w:b/>
          <w:sz w:val="28"/>
          <w:szCs w:val="28"/>
        </w:rPr>
        <w:t>van</w:t>
      </w:r>
      <w:proofErr w:type="spellEnd"/>
      <w:r w:rsidRPr="004C4110">
        <w:rPr>
          <w:rFonts w:ascii="Times New Roman" w:eastAsia="Times New Roman" w:hAnsi="Times New Roman" w:cs="Times New Roman"/>
          <w:b/>
          <w:sz w:val="28"/>
          <w:szCs w:val="28"/>
        </w:rPr>
        <w:t xml:space="preserve"> </w:t>
      </w:r>
      <w:proofErr w:type="spellStart"/>
      <w:r w:rsidRPr="004C4110">
        <w:rPr>
          <w:rFonts w:ascii="Times New Roman" w:eastAsia="Times New Roman" w:hAnsi="Times New Roman" w:cs="Times New Roman"/>
          <w:b/>
          <w:sz w:val="28"/>
          <w:szCs w:val="28"/>
        </w:rPr>
        <w:t>Beethoven</w:t>
      </w:r>
      <w:proofErr w:type="spellEnd"/>
      <w:r>
        <w:rPr>
          <w:rFonts w:ascii="Times New Roman" w:eastAsia="Times New Roman" w:hAnsi="Times New Roman" w:cs="Times New Roman"/>
          <w:sz w:val="24"/>
          <w:szCs w:val="24"/>
        </w:rPr>
        <w:t xml:space="preserve">  </w:t>
      </w:r>
      <w:r>
        <w:t>1770 v nemeckom meste Bonn</w:t>
      </w:r>
      <w:r>
        <w:rPr>
          <w:rFonts w:ascii="Times New Roman" w:eastAsia="Times New Roman" w:hAnsi="Times New Roman" w:cs="Times New Roman"/>
          <w:sz w:val="24"/>
          <w:szCs w:val="24"/>
        </w:rPr>
        <w:t xml:space="preserve"> – 1827 Viedeň</w:t>
      </w:r>
    </w:p>
    <w:p w:rsidR="001E0620" w:rsidRDefault="001E0620" w:rsidP="00F748C9">
      <w:pPr>
        <w:spacing w:before="100" w:beforeAutospacing="1" w:after="100" w:afterAutospacing="1" w:line="240" w:lineRule="auto"/>
        <w:rPr>
          <w:rFonts w:ascii="Times New Roman" w:eastAsia="Times New Roman" w:hAnsi="Times New Roman" w:cs="Times New Roman"/>
          <w:sz w:val="24"/>
          <w:szCs w:val="24"/>
        </w:rPr>
      </w:pPr>
      <w:r w:rsidRPr="001E0620">
        <w:rPr>
          <w:rFonts w:ascii="Times New Roman" w:eastAsia="Times New Roman" w:hAnsi="Times New Roman" w:cs="Times New Roman"/>
          <w:sz w:val="24"/>
          <w:szCs w:val="24"/>
        </w:rPr>
        <w:lastRenderedPageBreak/>
        <w:drawing>
          <wp:inline distT="0" distB="0" distL="0" distR="0">
            <wp:extent cx="1216897" cy="1728317"/>
            <wp:effectExtent l="19050" t="0" r="2303" b="0"/>
            <wp:docPr id="2" name="Obrázok 2" descr="480px-Beethoven"/>
            <wp:cNvGraphicFramePr/>
            <a:graphic xmlns:a="http://schemas.openxmlformats.org/drawingml/2006/main">
              <a:graphicData uri="http://schemas.openxmlformats.org/drawingml/2006/picture">
                <pic:pic xmlns:pic="http://schemas.openxmlformats.org/drawingml/2006/picture">
                  <pic:nvPicPr>
                    <pic:cNvPr id="39939" name="Picture 5" descr="480px-Beethoven"/>
                    <pic:cNvPicPr>
                      <a:picLocks noChangeAspect="1" noChangeArrowheads="1"/>
                    </pic:cNvPicPr>
                  </pic:nvPicPr>
                  <pic:blipFill>
                    <a:blip r:embed="rId31" cstate="print"/>
                    <a:srcRect/>
                    <a:stretch>
                      <a:fillRect/>
                    </a:stretch>
                  </pic:blipFill>
                  <pic:spPr bwMode="auto">
                    <a:xfrm>
                      <a:off x="0" y="0"/>
                      <a:ext cx="1216791" cy="1728166"/>
                    </a:xfrm>
                    <a:prstGeom prst="rect">
                      <a:avLst/>
                    </a:prstGeom>
                    <a:noFill/>
                    <a:ln w="9525">
                      <a:noFill/>
                      <a:miter lim="800000"/>
                      <a:headEnd/>
                      <a:tailEnd/>
                    </a:ln>
                  </pic:spPr>
                </pic:pic>
              </a:graphicData>
            </a:graphic>
          </wp:inline>
        </w:drawing>
      </w:r>
    </w:p>
    <w:p w:rsidR="00F748C9" w:rsidRDefault="00F748C9" w:rsidP="00F748C9">
      <w:pPr>
        <w:pStyle w:val="Normlnywebov"/>
      </w:pPr>
      <w:proofErr w:type="spellStart"/>
      <w:r>
        <w:t>Beethoven</w:t>
      </w:r>
      <w:proofErr w:type="spellEnd"/>
      <w:r>
        <w:t xml:space="preserve"> pochádza z chudobnej rodiny, ktorej predkovia (</w:t>
      </w:r>
      <w:hyperlink r:id="rId32" w:tooltip="Roľník" w:history="1">
        <w:r>
          <w:rPr>
            <w:rStyle w:val="Hypertextovprepojenie"/>
            <w:rFonts w:eastAsiaTheme="majorEastAsia"/>
          </w:rPr>
          <w:t>roľníci</w:t>
        </w:r>
      </w:hyperlink>
      <w:r>
        <w:t xml:space="preserve"> a </w:t>
      </w:r>
      <w:hyperlink r:id="rId33" w:tooltip="Remeselník" w:history="1">
        <w:r>
          <w:rPr>
            <w:rStyle w:val="Hypertextovprepojenie"/>
            <w:rFonts w:eastAsiaTheme="majorEastAsia"/>
          </w:rPr>
          <w:t>remeselníci</w:t>
        </w:r>
      </w:hyperlink>
      <w:r>
        <w:t xml:space="preserve">) pochádzali z </w:t>
      </w:r>
      <w:hyperlink r:id="rId34" w:tooltip="Flámsko" w:history="1">
        <w:r>
          <w:rPr>
            <w:rStyle w:val="Hypertextovprepojenie"/>
            <w:rFonts w:eastAsiaTheme="majorEastAsia"/>
          </w:rPr>
          <w:t>flámskeho</w:t>
        </w:r>
      </w:hyperlink>
      <w:r>
        <w:t xml:space="preserve"> </w:t>
      </w:r>
      <w:hyperlink r:id="rId35" w:tooltip="Mechelen" w:history="1">
        <w:proofErr w:type="spellStart"/>
        <w:r>
          <w:rPr>
            <w:rStyle w:val="Hypertextovprepojenie"/>
            <w:rFonts w:eastAsiaTheme="majorEastAsia"/>
          </w:rPr>
          <w:t>Mechelenu</w:t>
        </w:r>
        <w:proofErr w:type="spellEnd"/>
      </w:hyperlink>
      <w:r>
        <w:t>. Slovíčko „</w:t>
      </w:r>
      <w:proofErr w:type="spellStart"/>
      <w:r>
        <w:t>van</w:t>
      </w:r>
      <w:proofErr w:type="spellEnd"/>
      <w:r>
        <w:t>“ v jeho mene nedokazuje jeho šľachtický pôvod, ale naznačuje odkiaľ pochádza jeho rodina.</w:t>
      </w:r>
      <w:r w:rsidRPr="00682A16">
        <w:t xml:space="preserve"> </w:t>
      </w:r>
      <w:r>
        <w:t xml:space="preserve">Otcovi </w:t>
      </w:r>
      <w:proofErr w:type="spellStart"/>
      <w:r>
        <w:t>Ludwiga</w:t>
      </w:r>
      <w:proofErr w:type="spellEnd"/>
      <w:r>
        <w:t xml:space="preserve"> </w:t>
      </w:r>
      <w:proofErr w:type="spellStart"/>
      <w:r>
        <w:t>van</w:t>
      </w:r>
      <w:proofErr w:type="spellEnd"/>
      <w:r>
        <w:t xml:space="preserve"> </w:t>
      </w:r>
      <w:proofErr w:type="spellStart"/>
      <w:r>
        <w:t>Beethovena</w:t>
      </w:r>
      <w:proofErr w:type="spellEnd"/>
      <w:r>
        <w:t xml:space="preserve"> imponoval mladý </w:t>
      </w:r>
      <w:hyperlink r:id="rId36" w:tooltip="Wolfgang Amadeus Mozart" w:history="1">
        <w:proofErr w:type="spellStart"/>
        <w:r>
          <w:rPr>
            <w:rStyle w:val="Hypertextovprepojenie"/>
            <w:rFonts w:eastAsiaTheme="majorEastAsia"/>
          </w:rPr>
          <w:t>Wolfgang</w:t>
        </w:r>
        <w:proofErr w:type="spellEnd"/>
        <w:r>
          <w:rPr>
            <w:rStyle w:val="Hypertextovprepojenie"/>
            <w:rFonts w:eastAsiaTheme="majorEastAsia"/>
          </w:rPr>
          <w:t xml:space="preserve"> </w:t>
        </w:r>
        <w:proofErr w:type="spellStart"/>
        <w:r>
          <w:rPr>
            <w:rStyle w:val="Hypertextovprepojenie"/>
            <w:rFonts w:eastAsiaTheme="majorEastAsia"/>
          </w:rPr>
          <w:t>Amadeus</w:t>
        </w:r>
        <w:proofErr w:type="spellEnd"/>
        <w:r>
          <w:rPr>
            <w:rStyle w:val="Hypertextovprepojenie"/>
            <w:rFonts w:eastAsiaTheme="majorEastAsia"/>
          </w:rPr>
          <w:t xml:space="preserve"> </w:t>
        </w:r>
        <w:proofErr w:type="spellStart"/>
        <w:r>
          <w:rPr>
            <w:rStyle w:val="Hypertextovprepojenie"/>
            <w:rFonts w:eastAsiaTheme="majorEastAsia"/>
          </w:rPr>
          <w:t>Mozart</w:t>
        </w:r>
        <w:proofErr w:type="spellEnd"/>
      </w:hyperlink>
      <w:r>
        <w:t xml:space="preserve">, ktorý sa už ako šesťročný preslávil ako skladateľ. S cieľom vychovať z </w:t>
      </w:r>
      <w:proofErr w:type="spellStart"/>
      <w:r>
        <w:t>Beethovena</w:t>
      </w:r>
      <w:proofErr w:type="spellEnd"/>
      <w:r>
        <w:t xml:space="preserve"> </w:t>
      </w:r>
      <w:proofErr w:type="spellStart"/>
      <w:r>
        <w:t>Mozarta</w:t>
      </w:r>
      <w:proofErr w:type="spellEnd"/>
      <w:r>
        <w:t xml:space="preserve">, učil otec syna hru na husliach a klavíri. Veľmi mu záležalo na tom, aby bol jeho syn dokonalý, najmä v hre na klavír. Keď sa otec opitý vrátil z krčmy domov, donútil syna trénovať skladby na husliach či klavíri. Niekedy bol </w:t>
      </w:r>
      <w:proofErr w:type="spellStart"/>
      <w:r>
        <w:t>Ludwig</w:t>
      </w:r>
      <w:proofErr w:type="spellEnd"/>
      <w:r>
        <w:t xml:space="preserve"> </w:t>
      </w:r>
      <w:proofErr w:type="spellStart"/>
      <w:r>
        <w:t>van</w:t>
      </w:r>
      <w:proofErr w:type="spellEnd"/>
      <w:r>
        <w:t xml:space="preserve"> </w:t>
      </w:r>
      <w:proofErr w:type="spellStart"/>
      <w:r>
        <w:t>Beethoven</w:t>
      </w:r>
      <w:proofErr w:type="spellEnd"/>
      <w:r>
        <w:t xml:space="preserve"> nútený trénovať až do noci. Otec ho priväzoval o stoličku, aby mal istotu, že jeho syn trénoval. Tento prísny postoj otca narušoval vývoj chlapca, ktorého budili o polnoci z dôvodu cvičenia na klavíri. V škole bol často unavený a nemohol sa sústrediť. </w:t>
      </w:r>
    </w:p>
    <w:p w:rsidR="00F748C9" w:rsidRDefault="00F748C9" w:rsidP="00F748C9">
      <w:pPr>
        <w:pStyle w:val="Normlnywebov"/>
      </w:pPr>
      <w:r>
        <w:t xml:space="preserve">Aby rozšíril svoje vzdelanie, cestuje </w:t>
      </w:r>
      <w:proofErr w:type="spellStart"/>
      <w:r>
        <w:t>Ludwig</w:t>
      </w:r>
      <w:proofErr w:type="spellEnd"/>
      <w:r>
        <w:t xml:space="preserve"> </w:t>
      </w:r>
      <w:proofErr w:type="spellStart"/>
      <w:r>
        <w:t>van</w:t>
      </w:r>
      <w:proofErr w:type="spellEnd"/>
      <w:r>
        <w:t xml:space="preserve"> </w:t>
      </w:r>
      <w:proofErr w:type="spellStart"/>
      <w:r>
        <w:t>Beethoven</w:t>
      </w:r>
      <w:proofErr w:type="spellEnd"/>
      <w:r>
        <w:t xml:space="preserve"> v roku </w:t>
      </w:r>
      <w:hyperlink r:id="rId37" w:tooltip="1787" w:history="1">
        <w:r>
          <w:rPr>
            <w:rStyle w:val="Hypertextovprepojenie"/>
            <w:rFonts w:eastAsiaTheme="majorEastAsia"/>
          </w:rPr>
          <w:t>1787</w:t>
        </w:r>
      </w:hyperlink>
      <w:r>
        <w:t xml:space="preserve"> do Viedne, aby sa stal žiakom </w:t>
      </w:r>
      <w:proofErr w:type="spellStart"/>
      <w:r>
        <w:t>Wolfganga</w:t>
      </w:r>
      <w:proofErr w:type="spellEnd"/>
      <w:r>
        <w:t xml:space="preserve"> </w:t>
      </w:r>
      <w:proofErr w:type="spellStart"/>
      <w:r>
        <w:t>Amadea</w:t>
      </w:r>
      <w:proofErr w:type="spellEnd"/>
      <w:r>
        <w:t xml:space="preserve"> </w:t>
      </w:r>
      <w:proofErr w:type="spellStart"/>
      <w:r>
        <w:t>Mozarta</w:t>
      </w:r>
      <w:proofErr w:type="spellEnd"/>
      <w:r>
        <w:t>.</w:t>
      </w:r>
      <w:r w:rsidRPr="00682A16">
        <w:t xml:space="preserve"> </w:t>
      </w:r>
      <w:r>
        <w:t xml:space="preserve">Štúdium u </w:t>
      </w:r>
      <w:proofErr w:type="spellStart"/>
      <w:r>
        <w:t>Mozarta</w:t>
      </w:r>
      <w:proofErr w:type="spellEnd"/>
      <w:r>
        <w:t xml:space="preserve"> sa ale nerealizovalo. Jednak bol </w:t>
      </w:r>
      <w:proofErr w:type="spellStart"/>
      <w:r>
        <w:t>Mozart</w:t>
      </w:r>
      <w:proofErr w:type="spellEnd"/>
      <w:r>
        <w:t xml:space="preserve"> očividne zamestnaný prácou na vlastných dielach a mal aj iné starosti, kvôli čomu neprejavil záujem. Aj </w:t>
      </w:r>
      <w:proofErr w:type="spellStart"/>
      <w:r>
        <w:t>Beethoven</w:t>
      </w:r>
      <w:proofErr w:type="spellEnd"/>
      <w:r>
        <w:t xml:space="preserve"> sa už po dvoch týždňoch musel vrátiť domov, pretože jeho matka ťažko ochorela a krátko po návrate </w:t>
      </w:r>
      <w:proofErr w:type="spellStart"/>
      <w:r>
        <w:t>Beethovena</w:t>
      </w:r>
      <w:proofErr w:type="spellEnd"/>
      <w:r>
        <w:t xml:space="preserve"> do Bonnu zomrela... </w:t>
      </w:r>
    </w:p>
    <w:p w:rsidR="00F748C9" w:rsidRDefault="00F748C9" w:rsidP="00F748C9">
      <w:pPr>
        <w:pStyle w:val="Normlnywebov"/>
      </w:pPr>
      <w:proofErr w:type="spellStart"/>
      <w:r>
        <w:t>Ludwig</w:t>
      </w:r>
      <w:proofErr w:type="spellEnd"/>
      <w:r>
        <w:t xml:space="preserve"> </w:t>
      </w:r>
      <w:proofErr w:type="spellStart"/>
      <w:r>
        <w:t>van</w:t>
      </w:r>
      <w:proofErr w:type="spellEnd"/>
      <w:r>
        <w:t xml:space="preserve"> </w:t>
      </w:r>
      <w:proofErr w:type="spellStart"/>
      <w:r>
        <w:t>Beethoven</w:t>
      </w:r>
      <w:proofErr w:type="spellEnd"/>
      <w:r>
        <w:t xml:space="preserve"> vo veku 22 rokov podnikol druhú študijnú cestu do Viedne, z ktorej sa roku </w:t>
      </w:r>
      <w:hyperlink r:id="rId38" w:tooltip="1792" w:history="1">
        <w:r>
          <w:rPr>
            <w:rStyle w:val="Hypertextovprepojenie"/>
            <w:rFonts w:eastAsiaTheme="majorEastAsia"/>
          </w:rPr>
          <w:t>1792</w:t>
        </w:r>
      </w:hyperlink>
      <w:r>
        <w:t xml:space="preserve"> už nevrátil do Bonnu. </w:t>
      </w:r>
      <w:proofErr w:type="spellStart"/>
      <w:r>
        <w:t>Mozart</w:t>
      </w:r>
      <w:proofErr w:type="spellEnd"/>
      <w:r>
        <w:t xml:space="preserve"> už zomrel, ale </w:t>
      </w:r>
      <w:hyperlink r:id="rId39" w:tooltip="Joseph Haydn" w:history="1">
        <w:proofErr w:type="spellStart"/>
        <w:r>
          <w:rPr>
            <w:rStyle w:val="Hypertextovprepojenie"/>
            <w:rFonts w:eastAsiaTheme="majorEastAsia"/>
          </w:rPr>
          <w:t>Joseph</w:t>
        </w:r>
        <w:proofErr w:type="spellEnd"/>
        <w:r>
          <w:rPr>
            <w:rStyle w:val="Hypertextovprepojenie"/>
            <w:rFonts w:eastAsiaTheme="majorEastAsia"/>
          </w:rPr>
          <w:t xml:space="preserve"> </w:t>
        </w:r>
        <w:proofErr w:type="spellStart"/>
        <w:r>
          <w:rPr>
            <w:rStyle w:val="Hypertextovprepojenie"/>
            <w:rFonts w:eastAsiaTheme="majorEastAsia"/>
          </w:rPr>
          <w:t>Haydn</w:t>
        </w:r>
        <w:proofErr w:type="spellEnd"/>
      </w:hyperlink>
      <w:r>
        <w:t xml:space="preserve"> a </w:t>
      </w:r>
      <w:hyperlink r:id="rId40" w:tooltip="Antonio Salieri" w:history="1">
        <w:proofErr w:type="spellStart"/>
        <w:r>
          <w:rPr>
            <w:rStyle w:val="Hypertextovprepojenie"/>
            <w:rFonts w:eastAsiaTheme="majorEastAsia"/>
          </w:rPr>
          <w:t>Antonio</w:t>
        </w:r>
        <w:proofErr w:type="spellEnd"/>
        <w:r>
          <w:rPr>
            <w:rStyle w:val="Hypertextovprepojenie"/>
            <w:rFonts w:eastAsiaTheme="majorEastAsia"/>
          </w:rPr>
          <w:t xml:space="preserve"> </w:t>
        </w:r>
        <w:proofErr w:type="spellStart"/>
        <w:r>
          <w:rPr>
            <w:rStyle w:val="Hypertextovprepojenie"/>
            <w:rFonts w:eastAsiaTheme="majorEastAsia"/>
          </w:rPr>
          <w:t>Salieri</w:t>
        </w:r>
        <w:proofErr w:type="spellEnd"/>
      </w:hyperlink>
      <w:r>
        <w:t xml:space="preserve"> dávali Beethovenovi hodiny kompozície.</w:t>
      </w:r>
      <w:r w:rsidRPr="00682A16">
        <w:t xml:space="preserve"> </w:t>
      </w:r>
      <w:r>
        <w:t xml:space="preserve">Vo veku 29 rokov začal skladať </w:t>
      </w:r>
      <w:proofErr w:type="spellStart"/>
      <w:r>
        <w:t>Beethoven</w:t>
      </w:r>
      <w:proofErr w:type="spellEnd"/>
      <w:r>
        <w:t xml:space="preserve"> </w:t>
      </w:r>
      <w:hyperlink r:id="rId41" w:tooltip="1. symfónia (Beethoven) (stránka neexistuje)" w:history="1">
        <w:r>
          <w:rPr>
            <w:rStyle w:val="Hypertextovprepojenie"/>
            <w:rFonts w:eastAsiaTheme="majorEastAsia"/>
          </w:rPr>
          <w:t>1. symfóniu</w:t>
        </w:r>
      </w:hyperlink>
      <w:r>
        <w:t xml:space="preserve">, ktorú dokončil začiatkom ďalšieho roka. Premiéra dňa </w:t>
      </w:r>
      <w:hyperlink r:id="rId42" w:tooltip="2. apríl" w:history="1">
        <w:r>
          <w:rPr>
            <w:rStyle w:val="Hypertextovprepojenie"/>
            <w:rFonts w:eastAsiaTheme="majorEastAsia"/>
          </w:rPr>
          <w:t>2. apríla</w:t>
        </w:r>
      </w:hyperlink>
      <w:r>
        <w:t xml:space="preserve"> </w:t>
      </w:r>
      <w:hyperlink r:id="rId43" w:tooltip="1799" w:history="1">
        <w:r>
          <w:rPr>
            <w:rStyle w:val="Hypertextovprepojenie"/>
            <w:rFonts w:eastAsiaTheme="majorEastAsia"/>
          </w:rPr>
          <w:t>1799</w:t>
        </w:r>
      </w:hyperlink>
      <w:r>
        <w:t xml:space="preserve"> mala veľký úspech. </w:t>
      </w:r>
    </w:p>
    <w:p w:rsidR="00F748C9" w:rsidRPr="009E4A1D" w:rsidRDefault="00F748C9" w:rsidP="00F748C9">
      <w:pPr>
        <w:pStyle w:val="Nadpis3"/>
        <w:rPr>
          <w:b w:val="0"/>
          <w:color w:val="auto"/>
        </w:rPr>
      </w:pPr>
      <w:r w:rsidRPr="009E4A1D">
        <w:rPr>
          <w:b w:val="0"/>
          <w:color w:val="auto"/>
        </w:rPr>
        <w:t xml:space="preserve">Ak by ste chceli u </w:t>
      </w:r>
      <w:proofErr w:type="spellStart"/>
      <w:r w:rsidRPr="009E4A1D">
        <w:rPr>
          <w:b w:val="0"/>
          <w:color w:val="auto"/>
        </w:rPr>
        <w:t>Beethovena</w:t>
      </w:r>
      <w:proofErr w:type="spellEnd"/>
      <w:r w:rsidRPr="009E4A1D">
        <w:rPr>
          <w:b w:val="0"/>
          <w:color w:val="auto"/>
        </w:rPr>
        <w:t xml:space="preserve"> študovať hru na klavíri, museli by ste mať výnimočný talent alebo oplývať mimoriadnou </w:t>
      </w:r>
      <w:proofErr w:type="spellStart"/>
      <w:r w:rsidRPr="009E4A1D">
        <w:rPr>
          <w:b w:val="0"/>
          <w:color w:val="auto"/>
        </w:rPr>
        <w:t>krásou</w:t>
      </w:r>
      <w:r>
        <w:rPr>
          <w:b w:val="0"/>
          <w:color w:val="auto"/>
        </w:rPr>
        <w:t>.</w:t>
      </w:r>
      <w:r w:rsidRPr="009E4A1D">
        <w:rPr>
          <w:b w:val="0"/>
          <w:color w:val="auto"/>
        </w:rPr>
        <w:t>Jeho</w:t>
      </w:r>
      <w:proofErr w:type="spellEnd"/>
      <w:r w:rsidRPr="009E4A1D">
        <w:rPr>
          <w:b w:val="0"/>
          <w:color w:val="auto"/>
        </w:rPr>
        <w:t xml:space="preserve"> hlavnou požiadavkou bol mimoriadny talent. </w:t>
      </w:r>
      <w:proofErr w:type="spellStart"/>
      <w:r w:rsidRPr="009E4A1D">
        <w:rPr>
          <w:b w:val="0"/>
          <w:color w:val="auto"/>
        </w:rPr>
        <w:t>Beethoven</w:t>
      </w:r>
      <w:proofErr w:type="spellEnd"/>
      <w:r w:rsidRPr="009E4A1D">
        <w:rPr>
          <w:b w:val="0"/>
          <w:color w:val="auto"/>
        </w:rPr>
        <w:t xml:space="preserve"> nenávidel hodiny klavíra, ktoré musel dávať, a preto odmietal strácať čas s niekým, kto nebol hoden jeho pozornosti. Výnimku mali mimoriadne krásne ženy, u ktorých na talent až tak nedbal</w:t>
      </w:r>
      <w:r>
        <w:rPr>
          <w:b w:val="0"/>
          <w:color w:val="auto"/>
        </w:rPr>
        <w:t>.</w:t>
      </w:r>
    </w:p>
    <w:p w:rsidR="00F748C9" w:rsidRDefault="00F748C9" w:rsidP="00F748C9">
      <w:pPr>
        <w:spacing w:before="100" w:beforeAutospacing="1" w:after="100" w:afterAutospacing="1" w:line="240" w:lineRule="auto"/>
      </w:pPr>
      <w:r>
        <w:t xml:space="preserve">Vo veku 30 rokov sa u </w:t>
      </w:r>
      <w:proofErr w:type="spellStart"/>
      <w:r>
        <w:t>Beethovena</w:t>
      </w:r>
      <w:proofErr w:type="spellEnd"/>
      <w:r>
        <w:t xml:space="preserve"> prejavili prvé známky </w:t>
      </w:r>
      <w:hyperlink r:id="rId44" w:tooltip="Otoskleróza" w:history="1">
        <w:proofErr w:type="spellStart"/>
        <w:r>
          <w:rPr>
            <w:rStyle w:val="Hypertextovprepojenie"/>
          </w:rPr>
          <w:t>otosklerózy</w:t>
        </w:r>
        <w:proofErr w:type="spellEnd"/>
      </w:hyperlink>
      <w:r>
        <w:t>, jeho stav sa neustále zhoršoval.</w:t>
      </w:r>
      <w:r w:rsidRPr="00682A16">
        <w:t xml:space="preserve"> </w:t>
      </w:r>
      <w:r>
        <w:t xml:space="preserve">Počas Beethovenovho života sa nevedelo prečo ohluchol. On sám požiadal, aby bola po smrti urobená pitva, ktorá by ukázala, čo bolo príčinou hluchoty. Nič však nenašli. Dnes sú na svete dôkazy prečo bol </w:t>
      </w:r>
      <w:proofErr w:type="spellStart"/>
      <w:r>
        <w:t>Beethoven</w:t>
      </w:r>
      <w:proofErr w:type="spellEnd"/>
      <w:r>
        <w:t xml:space="preserve"> hluchý a prečo bol taký náladový, zlostný až nepríčetný. V jeho vlasoch (prameni), ktoré mu po smrti na pamiatku odstrihol jeho priateľ, vedci dnešnej doby našli až 102 násobok optimálnej hodnoty olova, čo zapríčinilo všetky jeho problémy. Je však zaujímavé, že najlepšie diela skomponoval práve počas jeho hluchoty. Je pochovaný vo Viedni.</w:t>
      </w:r>
    </w:p>
    <w:p w:rsidR="00F748C9" w:rsidRDefault="00F748C9" w:rsidP="00F748C9">
      <w:pPr>
        <w:spacing w:before="100" w:beforeAutospacing="1" w:after="100" w:afterAutospacing="1" w:line="240" w:lineRule="auto"/>
      </w:pPr>
      <w:r>
        <w:t>Dielo:</w:t>
      </w:r>
    </w:p>
    <w:p w:rsidR="00F748C9" w:rsidRPr="002F6359" w:rsidRDefault="00F748C9" w:rsidP="00F748C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F6359">
        <w:rPr>
          <w:rFonts w:ascii="Times New Roman" w:eastAsia="Times New Roman" w:hAnsi="Times New Roman" w:cs="Times New Roman"/>
          <w:b/>
          <w:bCs/>
          <w:i/>
          <w:iCs/>
          <w:sz w:val="24"/>
          <w:szCs w:val="24"/>
        </w:rPr>
        <w:t>Klavírne sonáty – 32</w:t>
      </w:r>
    </w:p>
    <w:p w:rsidR="00F748C9" w:rsidRPr="002F6359" w:rsidRDefault="00F748C9" w:rsidP="00F748C9">
      <w:pPr>
        <w:numPr>
          <w:ilvl w:val="1"/>
          <w:numId w:val="5"/>
        </w:numPr>
        <w:spacing w:before="100" w:beforeAutospacing="1" w:after="100" w:afterAutospacing="1" w:line="240" w:lineRule="auto"/>
        <w:rPr>
          <w:rFonts w:ascii="Times New Roman" w:eastAsia="Times New Roman" w:hAnsi="Times New Roman" w:cs="Times New Roman"/>
          <w:sz w:val="24"/>
          <w:szCs w:val="24"/>
        </w:rPr>
      </w:pPr>
      <w:hyperlink r:id="rId45" w:history="1">
        <w:r w:rsidRPr="002F6359">
          <w:rPr>
            <w:rStyle w:val="Hypertextovprepojenie"/>
            <w:rFonts w:ascii="Times New Roman" w:eastAsia="Times New Roman" w:hAnsi="Times New Roman" w:cs="Times New Roman"/>
            <w:i/>
            <w:iCs/>
            <w:sz w:val="24"/>
            <w:szCs w:val="24"/>
          </w:rPr>
          <w:t xml:space="preserve">Sonáta mesačného svitu </w:t>
        </w:r>
      </w:hyperlink>
    </w:p>
    <w:p w:rsidR="00F748C9" w:rsidRPr="002F6359" w:rsidRDefault="00F748C9" w:rsidP="00F748C9">
      <w:pPr>
        <w:numPr>
          <w:ilvl w:val="1"/>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2F6359">
        <w:rPr>
          <w:rFonts w:ascii="Times New Roman" w:eastAsia="Times New Roman" w:hAnsi="Times New Roman" w:cs="Times New Roman"/>
          <w:b/>
          <w:bCs/>
          <w:i/>
          <w:iCs/>
          <w:sz w:val="24"/>
          <w:szCs w:val="24"/>
        </w:rPr>
        <w:t>Appasionata</w:t>
      </w:r>
      <w:proofErr w:type="spellEnd"/>
      <w:r w:rsidRPr="002F6359">
        <w:rPr>
          <w:rFonts w:ascii="Times New Roman" w:eastAsia="Times New Roman" w:hAnsi="Times New Roman" w:cs="Times New Roman"/>
          <w:b/>
          <w:bCs/>
          <w:i/>
          <w:iCs/>
          <w:sz w:val="24"/>
          <w:szCs w:val="24"/>
        </w:rPr>
        <w:t xml:space="preserve"> </w:t>
      </w:r>
    </w:p>
    <w:p w:rsidR="00F748C9" w:rsidRPr="002F6359" w:rsidRDefault="00F748C9" w:rsidP="00F748C9">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2F6359">
        <w:rPr>
          <w:rFonts w:ascii="Times New Roman" w:eastAsia="Times New Roman" w:hAnsi="Times New Roman" w:cs="Times New Roman"/>
          <w:b/>
          <w:bCs/>
          <w:i/>
          <w:iCs/>
          <w:sz w:val="24"/>
          <w:szCs w:val="24"/>
        </w:rPr>
        <w:t>Patetická</w:t>
      </w:r>
    </w:p>
    <w:p w:rsidR="00F748C9" w:rsidRPr="002F6359" w:rsidRDefault="00F748C9" w:rsidP="00F748C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F6359">
        <w:rPr>
          <w:rFonts w:ascii="Times New Roman" w:eastAsia="Times New Roman" w:hAnsi="Times New Roman" w:cs="Times New Roman"/>
          <w:b/>
          <w:bCs/>
          <w:i/>
          <w:iCs/>
          <w:sz w:val="24"/>
          <w:szCs w:val="24"/>
        </w:rPr>
        <w:t>Klavírne koncerty</w:t>
      </w:r>
    </w:p>
    <w:p w:rsidR="00F748C9" w:rsidRPr="002F6359" w:rsidRDefault="00F748C9" w:rsidP="00F748C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F6359">
        <w:rPr>
          <w:rFonts w:ascii="Times New Roman" w:eastAsia="Times New Roman" w:hAnsi="Times New Roman" w:cs="Times New Roman"/>
          <w:b/>
          <w:bCs/>
          <w:i/>
          <w:iCs/>
          <w:sz w:val="24"/>
          <w:szCs w:val="24"/>
        </w:rPr>
        <w:t>Husľové koncerty</w:t>
      </w:r>
    </w:p>
    <w:p w:rsidR="00F748C9" w:rsidRPr="002F6359" w:rsidRDefault="00F748C9" w:rsidP="00F748C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F6359">
        <w:rPr>
          <w:rFonts w:ascii="Times New Roman" w:eastAsia="Times New Roman" w:hAnsi="Times New Roman" w:cs="Times New Roman"/>
          <w:b/>
          <w:bCs/>
          <w:i/>
          <w:iCs/>
          <w:sz w:val="24"/>
          <w:szCs w:val="24"/>
        </w:rPr>
        <w:t>Orchestrálne predohry</w:t>
      </w:r>
    </w:p>
    <w:p w:rsidR="00F748C9" w:rsidRPr="002F6359" w:rsidRDefault="00F748C9" w:rsidP="00F748C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F6359">
        <w:rPr>
          <w:rFonts w:ascii="Times New Roman" w:eastAsia="Times New Roman" w:hAnsi="Times New Roman" w:cs="Times New Roman"/>
          <w:b/>
          <w:bCs/>
          <w:i/>
          <w:iCs/>
          <w:sz w:val="24"/>
          <w:szCs w:val="24"/>
        </w:rPr>
        <w:t>Symfónie - 9</w:t>
      </w:r>
    </w:p>
    <w:p w:rsidR="00F748C9" w:rsidRPr="002F6359" w:rsidRDefault="00F748C9" w:rsidP="00F748C9">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2F6359">
        <w:rPr>
          <w:rFonts w:ascii="Times New Roman" w:eastAsia="Times New Roman" w:hAnsi="Times New Roman" w:cs="Times New Roman"/>
          <w:b/>
          <w:bCs/>
          <w:i/>
          <w:iCs/>
          <w:sz w:val="24"/>
          <w:szCs w:val="24"/>
        </w:rPr>
        <w:t xml:space="preserve">III. </w:t>
      </w:r>
      <w:proofErr w:type="spellStart"/>
      <w:r w:rsidRPr="002F6359">
        <w:rPr>
          <w:rFonts w:ascii="Times New Roman" w:eastAsia="Times New Roman" w:hAnsi="Times New Roman" w:cs="Times New Roman"/>
          <w:b/>
          <w:bCs/>
          <w:i/>
          <w:iCs/>
          <w:sz w:val="24"/>
          <w:szCs w:val="24"/>
        </w:rPr>
        <w:t>Eroica</w:t>
      </w:r>
      <w:proofErr w:type="spellEnd"/>
      <w:r w:rsidRPr="002F6359">
        <w:rPr>
          <w:rFonts w:ascii="Times New Roman" w:eastAsia="Times New Roman" w:hAnsi="Times New Roman" w:cs="Times New Roman"/>
          <w:b/>
          <w:bCs/>
          <w:i/>
          <w:iCs/>
          <w:sz w:val="24"/>
          <w:szCs w:val="24"/>
        </w:rPr>
        <w:t xml:space="preserve"> </w:t>
      </w:r>
    </w:p>
    <w:p w:rsidR="00F748C9" w:rsidRPr="002F6359" w:rsidRDefault="00F748C9" w:rsidP="00F748C9">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2F6359">
        <w:rPr>
          <w:rFonts w:ascii="Times New Roman" w:eastAsia="Times New Roman" w:hAnsi="Times New Roman" w:cs="Times New Roman"/>
          <w:b/>
          <w:bCs/>
          <w:i/>
          <w:iCs/>
          <w:sz w:val="24"/>
          <w:szCs w:val="24"/>
        </w:rPr>
        <w:t xml:space="preserve">V. </w:t>
      </w:r>
      <w:proofErr w:type="spellStart"/>
      <w:r w:rsidRPr="002F6359">
        <w:rPr>
          <w:rFonts w:ascii="Times New Roman" w:eastAsia="Times New Roman" w:hAnsi="Times New Roman" w:cs="Times New Roman"/>
          <w:b/>
          <w:bCs/>
          <w:i/>
          <w:iCs/>
          <w:sz w:val="24"/>
          <w:szCs w:val="24"/>
        </w:rPr>
        <w:t>c-mol</w:t>
      </w:r>
      <w:proofErr w:type="spellEnd"/>
      <w:r w:rsidRPr="002F6359">
        <w:rPr>
          <w:rFonts w:ascii="Times New Roman" w:eastAsia="Times New Roman" w:hAnsi="Times New Roman" w:cs="Times New Roman"/>
          <w:b/>
          <w:bCs/>
          <w:i/>
          <w:iCs/>
          <w:sz w:val="24"/>
          <w:szCs w:val="24"/>
        </w:rPr>
        <w:t xml:space="preserve"> Osudová</w:t>
      </w:r>
      <w:r w:rsidRPr="007C4961">
        <w:rPr>
          <w:noProof/>
        </w:rPr>
        <w:t xml:space="preserve"> </w:t>
      </w:r>
    </w:p>
    <w:p w:rsidR="00F748C9" w:rsidRPr="002F6359" w:rsidRDefault="00F748C9" w:rsidP="00F748C9">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2F6359">
        <w:rPr>
          <w:rFonts w:ascii="Times New Roman" w:eastAsia="Times New Roman" w:hAnsi="Times New Roman" w:cs="Times New Roman"/>
          <w:b/>
          <w:bCs/>
          <w:i/>
          <w:iCs/>
          <w:sz w:val="24"/>
          <w:szCs w:val="24"/>
        </w:rPr>
        <w:t xml:space="preserve">VI. </w:t>
      </w:r>
      <w:proofErr w:type="spellStart"/>
      <w:r w:rsidRPr="002F6359">
        <w:rPr>
          <w:rFonts w:ascii="Times New Roman" w:eastAsia="Times New Roman" w:hAnsi="Times New Roman" w:cs="Times New Roman"/>
          <w:b/>
          <w:bCs/>
          <w:i/>
          <w:iCs/>
          <w:sz w:val="24"/>
          <w:szCs w:val="24"/>
        </w:rPr>
        <w:t>F-dur</w:t>
      </w:r>
      <w:proofErr w:type="spellEnd"/>
      <w:r w:rsidRPr="002F6359">
        <w:rPr>
          <w:rFonts w:ascii="Times New Roman" w:eastAsia="Times New Roman" w:hAnsi="Times New Roman" w:cs="Times New Roman"/>
          <w:b/>
          <w:bCs/>
          <w:i/>
          <w:iCs/>
          <w:sz w:val="24"/>
          <w:szCs w:val="24"/>
        </w:rPr>
        <w:t xml:space="preserve"> Pastorálna</w:t>
      </w:r>
    </w:p>
    <w:p w:rsidR="00F748C9" w:rsidRPr="002F6359" w:rsidRDefault="00F748C9" w:rsidP="00F748C9">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2F6359">
        <w:rPr>
          <w:rFonts w:ascii="Times New Roman" w:eastAsia="Times New Roman" w:hAnsi="Times New Roman" w:cs="Times New Roman"/>
          <w:b/>
          <w:bCs/>
          <w:i/>
          <w:iCs/>
          <w:sz w:val="24"/>
          <w:szCs w:val="24"/>
        </w:rPr>
        <w:t xml:space="preserve">IX. </w:t>
      </w:r>
      <w:proofErr w:type="spellStart"/>
      <w:r w:rsidRPr="002F6359">
        <w:rPr>
          <w:rFonts w:ascii="Times New Roman" w:eastAsia="Times New Roman" w:hAnsi="Times New Roman" w:cs="Times New Roman"/>
          <w:b/>
          <w:bCs/>
          <w:i/>
          <w:iCs/>
          <w:sz w:val="24"/>
          <w:szCs w:val="24"/>
        </w:rPr>
        <w:t>d-mol</w:t>
      </w:r>
      <w:proofErr w:type="spellEnd"/>
      <w:r w:rsidRPr="002F6359">
        <w:rPr>
          <w:rFonts w:ascii="Times New Roman" w:eastAsia="Times New Roman" w:hAnsi="Times New Roman" w:cs="Times New Roman"/>
          <w:b/>
          <w:bCs/>
          <w:i/>
          <w:iCs/>
          <w:sz w:val="24"/>
          <w:szCs w:val="24"/>
        </w:rPr>
        <w:t xml:space="preserve">  </w:t>
      </w:r>
      <w:hyperlink r:id="rId46" w:history="1">
        <w:r w:rsidRPr="002F6359">
          <w:rPr>
            <w:rStyle w:val="Hypertextovprepojenie"/>
            <w:rFonts w:ascii="Times New Roman" w:eastAsia="Times New Roman" w:hAnsi="Times New Roman" w:cs="Times New Roman"/>
            <w:i/>
            <w:iCs/>
            <w:sz w:val="24"/>
            <w:szCs w:val="24"/>
          </w:rPr>
          <w:t>Óda na radosť</w:t>
        </w:r>
      </w:hyperlink>
      <w:r w:rsidRPr="002F6359">
        <w:rPr>
          <w:rFonts w:ascii="Times New Roman" w:eastAsia="Times New Roman" w:hAnsi="Times New Roman" w:cs="Times New Roman"/>
          <w:b/>
          <w:bCs/>
          <w:i/>
          <w:iCs/>
          <w:sz w:val="24"/>
          <w:szCs w:val="24"/>
        </w:rPr>
        <w:t xml:space="preserve"> </w:t>
      </w:r>
    </w:p>
    <w:p w:rsidR="00F748C9" w:rsidRPr="002F6359" w:rsidRDefault="00F748C9" w:rsidP="00F748C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F6359">
        <w:rPr>
          <w:rFonts w:ascii="Times New Roman" w:eastAsia="Times New Roman" w:hAnsi="Times New Roman" w:cs="Times New Roman"/>
          <w:b/>
          <w:bCs/>
          <w:i/>
          <w:iCs/>
          <w:sz w:val="24"/>
          <w:szCs w:val="24"/>
        </w:rPr>
        <w:t>Opera</w:t>
      </w:r>
    </w:p>
    <w:p w:rsidR="00F748C9" w:rsidRPr="00042A0A" w:rsidRDefault="00F748C9" w:rsidP="00F748C9">
      <w:pPr>
        <w:numPr>
          <w:ilvl w:val="1"/>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2F6359">
        <w:rPr>
          <w:rFonts w:ascii="Times New Roman" w:eastAsia="Times New Roman" w:hAnsi="Times New Roman" w:cs="Times New Roman"/>
          <w:b/>
          <w:bCs/>
          <w:i/>
          <w:iCs/>
          <w:sz w:val="24"/>
          <w:szCs w:val="24"/>
        </w:rPr>
        <w:t>Fidelio</w:t>
      </w:r>
      <w:proofErr w:type="spellEnd"/>
      <w:r w:rsidRPr="002F6359">
        <w:rPr>
          <w:rFonts w:ascii="Times New Roman" w:eastAsia="Times New Roman" w:hAnsi="Times New Roman" w:cs="Times New Roman"/>
          <w:b/>
          <w:bCs/>
          <w:i/>
          <w:iCs/>
          <w:sz w:val="24"/>
          <w:szCs w:val="24"/>
        </w:rPr>
        <w:t xml:space="preserve"> </w:t>
      </w:r>
    </w:p>
    <w:p w:rsidR="00042A0A" w:rsidRPr="00B203B6" w:rsidRDefault="00042A0A" w:rsidP="00042A0A">
      <w:pPr>
        <w:pStyle w:val="Nadpis1"/>
        <w:spacing w:line="240" w:lineRule="auto"/>
        <w:jc w:val="both"/>
        <w:rPr>
          <w:rFonts w:ascii="Times New Roman" w:hAnsi="Times New Roman" w:cs="Times New Roman"/>
        </w:rPr>
      </w:pPr>
      <w:r w:rsidRPr="00B203B6">
        <w:rPr>
          <w:rFonts w:ascii="Times New Roman" w:hAnsi="Times New Roman" w:cs="Times New Roman"/>
        </w:rPr>
        <w:t>Pre Elišku – skladba pre klavír</w:t>
      </w:r>
    </w:p>
    <w:p w:rsidR="00042A0A" w:rsidRPr="00B203B6" w:rsidRDefault="00042A0A" w:rsidP="00042A0A">
      <w:pPr>
        <w:autoSpaceDE w:val="0"/>
        <w:autoSpaceDN w:val="0"/>
        <w:adjustRightInd w:val="0"/>
        <w:spacing w:line="240" w:lineRule="auto"/>
        <w:jc w:val="both"/>
        <w:rPr>
          <w:rFonts w:ascii="Times New Roman" w:hAnsi="Times New Roman" w:cs="Times New Roman"/>
          <w:color w:val="000000"/>
          <w:sz w:val="28"/>
          <w:szCs w:val="17"/>
        </w:rPr>
      </w:pPr>
      <w:proofErr w:type="spellStart"/>
      <w:r w:rsidRPr="00B203B6">
        <w:rPr>
          <w:rFonts w:ascii="Times New Roman" w:hAnsi="Times New Roman" w:cs="Times New Roman"/>
          <w:color w:val="000000"/>
          <w:sz w:val="28"/>
          <w:szCs w:val="17"/>
        </w:rPr>
        <w:t>Beethoven</w:t>
      </w:r>
      <w:proofErr w:type="spellEnd"/>
      <w:r w:rsidRPr="00B203B6">
        <w:rPr>
          <w:rFonts w:ascii="Times New Roman" w:hAnsi="Times New Roman" w:cs="Times New Roman"/>
          <w:color w:val="000000"/>
          <w:sz w:val="28"/>
          <w:szCs w:val="17"/>
        </w:rPr>
        <w:t xml:space="preserve"> bol na liečení v českých Tepliciach. Tam ho jedného dňa vyhľadalo malé dievčatko, a keďže z rečí svojich rodičov vedelo, že je skladateľom, ktorý sa musel celý život prebíjať sám, už v jedenástich rokoch zarábať, lebo otec pil a matka skoro zomrela, starať sa o rodinu a radostí mal v živote málo, dalo mu malý darček. Peňaženku, ktorú samo zhotovilo. Beethovenovi nikto v živote nič nedaroval. Bol taký dojatý, že malej slečne pozornosť opätoval.</w:t>
      </w:r>
    </w:p>
    <w:p w:rsidR="00042A0A" w:rsidRPr="00B203B6" w:rsidRDefault="00042A0A" w:rsidP="00042A0A">
      <w:pPr>
        <w:autoSpaceDE w:val="0"/>
        <w:autoSpaceDN w:val="0"/>
        <w:adjustRightInd w:val="0"/>
        <w:spacing w:line="240" w:lineRule="auto"/>
        <w:jc w:val="both"/>
        <w:rPr>
          <w:rFonts w:ascii="Times New Roman" w:hAnsi="Times New Roman" w:cs="Times New Roman"/>
          <w:i/>
          <w:iCs/>
          <w:color w:val="000000"/>
          <w:sz w:val="28"/>
          <w:szCs w:val="17"/>
        </w:rPr>
      </w:pPr>
      <w:r w:rsidRPr="00B203B6">
        <w:rPr>
          <w:rFonts w:ascii="Times New Roman" w:hAnsi="Times New Roman" w:cs="Times New Roman"/>
          <w:color w:val="000000"/>
          <w:sz w:val="28"/>
          <w:szCs w:val="17"/>
        </w:rPr>
        <w:t xml:space="preserve">Tak vraj vznikla klavírna skladba </w:t>
      </w:r>
      <w:r w:rsidRPr="00B203B6">
        <w:rPr>
          <w:rFonts w:ascii="Times New Roman" w:hAnsi="Times New Roman" w:cs="Times New Roman"/>
          <w:i/>
          <w:iCs/>
          <w:color w:val="000000"/>
          <w:sz w:val="28"/>
          <w:szCs w:val="17"/>
        </w:rPr>
        <w:t>Pre Elišku.</w:t>
      </w:r>
    </w:p>
    <w:p w:rsidR="00042A0A" w:rsidRPr="00B203B6" w:rsidRDefault="00042A0A" w:rsidP="00042A0A">
      <w:pPr>
        <w:pStyle w:val="Nadpis1"/>
        <w:spacing w:line="240" w:lineRule="auto"/>
        <w:jc w:val="both"/>
        <w:rPr>
          <w:rFonts w:ascii="Times New Roman" w:hAnsi="Times New Roman" w:cs="Times New Roman"/>
        </w:rPr>
      </w:pPr>
      <w:proofErr w:type="spellStart"/>
      <w:r w:rsidRPr="00B203B6">
        <w:rPr>
          <w:rFonts w:ascii="Times New Roman" w:hAnsi="Times New Roman" w:cs="Times New Roman"/>
        </w:rPr>
        <w:t>Beethoven</w:t>
      </w:r>
      <w:proofErr w:type="spellEnd"/>
      <w:r w:rsidRPr="00B203B6">
        <w:rPr>
          <w:rFonts w:ascii="Times New Roman" w:hAnsi="Times New Roman" w:cs="Times New Roman"/>
        </w:rPr>
        <w:t xml:space="preserve"> a Goethe</w:t>
      </w:r>
    </w:p>
    <w:p w:rsidR="00042A0A" w:rsidRPr="00B203B6" w:rsidRDefault="00042A0A" w:rsidP="00042A0A">
      <w:pPr>
        <w:autoSpaceDE w:val="0"/>
        <w:autoSpaceDN w:val="0"/>
        <w:adjustRightInd w:val="0"/>
        <w:spacing w:line="240" w:lineRule="auto"/>
        <w:jc w:val="both"/>
        <w:rPr>
          <w:rFonts w:ascii="Times New Roman" w:hAnsi="Times New Roman" w:cs="Times New Roman"/>
          <w:color w:val="000000"/>
          <w:sz w:val="28"/>
          <w:szCs w:val="17"/>
        </w:rPr>
      </w:pPr>
      <w:r w:rsidRPr="00B203B6">
        <w:rPr>
          <w:rFonts w:ascii="Times New Roman" w:hAnsi="Times New Roman" w:cs="Times New Roman"/>
          <w:color w:val="000000"/>
          <w:sz w:val="28"/>
          <w:szCs w:val="17"/>
        </w:rPr>
        <w:t>V ktoromsi kúpeľnom meste si obaja velikáni vyšli na prechádzku do parku. Po úzkom chodníku sa zrazu pred nimi objavil sprievod na čele s jeho veličenstvom cisárom. Vtedy Goethe ustúpil z chodníka takmer do priekopy, sklopil hlavu a</w:t>
      </w:r>
    </w:p>
    <w:p w:rsidR="00042A0A" w:rsidRPr="00B203B6" w:rsidRDefault="00042A0A" w:rsidP="00042A0A">
      <w:pPr>
        <w:autoSpaceDE w:val="0"/>
        <w:autoSpaceDN w:val="0"/>
        <w:adjustRightInd w:val="0"/>
        <w:spacing w:line="240" w:lineRule="auto"/>
        <w:jc w:val="both"/>
        <w:rPr>
          <w:rFonts w:ascii="Times New Roman" w:hAnsi="Times New Roman" w:cs="Times New Roman"/>
          <w:i/>
          <w:iCs/>
          <w:color w:val="000000"/>
          <w:sz w:val="28"/>
          <w:szCs w:val="17"/>
        </w:rPr>
      </w:pPr>
      <w:r w:rsidRPr="00B203B6">
        <w:rPr>
          <w:rFonts w:ascii="Times New Roman" w:hAnsi="Times New Roman" w:cs="Times New Roman"/>
          <w:color w:val="000000"/>
          <w:sz w:val="28"/>
          <w:szCs w:val="17"/>
        </w:rPr>
        <w:t xml:space="preserve">úctivo sa uklonil. </w:t>
      </w:r>
      <w:proofErr w:type="spellStart"/>
      <w:r w:rsidRPr="00B203B6">
        <w:rPr>
          <w:rFonts w:ascii="Times New Roman" w:hAnsi="Times New Roman" w:cs="Times New Roman"/>
          <w:color w:val="000000"/>
          <w:sz w:val="28"/>
          <w:szCs w:val="17"/>
        </w:rPr>
        <w:t>Beethoven</w:t>
      </w:r>
      <w:proofErr w:type="spellEnd"/>
      <w:r w:rsidRPr="00B203B6">
        <w:rPr>
          <w:rFonts w:ascii="Times New Roman" w:hAnsi="Times New Roman" w:cs="Times New Roman"/>
          <w:color w:val="000000"/>
          <w:sz w:val="28"/>
          <w:szCs w:val="17"/>
        </w:rPr>
        <w:t xml:space="preserve"> v ceste pokračoval ďalej tak,  že sa mu členovia sprievodu museli uhýbať. Keď Goethe s jeho správaním nesúhlasil, </w:t>
      </w:r>
      <w:proofErr w:type="spellStart"/>
      <w:r w:rsidRPr="00B203B6">
        <w:rPr>
          <w:rFonts w:ascii="Times New Roman" w:hAnsi="Times New Roman" w:cs="Times New Roman"/>
          <w:color w:val="000000"/>
          <w:sz w:val="28"/>
          <w:szCs w:val="17"/>
        </w:rPr>
        <w:t>Beethoven</w:t>
      </w:r>
      <w:proofErr w:type="spellEnd"/>
      <w:r w:rsidRPr="00B203B6">
        <w:rPr>
          <w:rFonts w:ascii="Times New Roman" w:hAnsi="Times New Roman" w:cs="Times New Roman"/>
          <w:color w:val="000000"/>
          <w:sz w:val="28"/>
          <w:szCs w:val="17"/>
        </w:rPr>
        <w:t xml:space="preserve"> </w:t>
      </w:r>
      <w:proofErr w:type="spellStart"/>
      <w:r w:rsidRPr="00B203B6">
        <w:rPr>
          <w:rFonts w:ascii="Times New Roman" w:hAnsi="Times New Roman" w:cs="Times New Roman"/>
          <w:color w:val="000000"/>
          <w:sz w:val="28"/>
          <w:szCs w:val="17"/>
        </w:rPr>
        <w:t>povedal:</w:t>
      </w:r>
      <w:r w:rsidRPr="00B203B6">
        <w:rPr>
          <w:rFonts w:ascii="Times New Roman" w:hAnsi="Times New Roman" w:cs="Times New Roman"/>
          <w:i/>
          <w:iCs/>
          <w:color w:val="000000"/>
          <w:sz w:val="28"/>
          <w:szCs w:val="17"/>
        </w:rPr>
        <w:t>„Cisárov</w:t>
      </w:r>
      <w:proofErr w:type="spellEnd"/>
      <w:r w:rsidRPr="00B203B6">
        <w:rPr>
          <w:rFonts w:ascii="Times New Roman" w:hAnsi="Times New Roman" w:cs="Times New Roman"/>
          <w:i/>
          <w:iCs/>
          <w:color w:val="000000"/>
          <w:sz w:val="28"/>
          <w:szCs w:val="17"/>
        </w:rPr>
        <w:t xml:space="preserve"> už bolo veľa, ale </w:t>
      </w:r>
      <w:proofErr w:type="spellStart"/>
      <w:r w:rsidRPr="00B203B6">
        <w:rPr>
          <w:rFonts w:ascii="Times New Roman" w:hAnsi="Times New Roman" w:cs="Times New Roman"/>
          <w:i/>
          <w:iCs/>
          <w:color w:val="000000"/>
          <w:sz w:val="28"/>
          <w:szCs w:val="17"/>
        </w:rPr>
        <w:t>Beethoven</w:t>
      </w:r>
      <w:proofErr w:type="spellEnd"/>
      <w:r w:rsidRPr="00B203B6">
        <w:rPr>
          <w:rFonts w:ascii="Times New Roman" w:hAnsi="Times New Roman" w:cs="Times New Roman"/>
          <w:i/>
          <w:iCs/>
          <w:color w:val="000000"/>
          <w:sz w:val="28"/>
          <w:szCs w:val="17"/>
        </w:rPr>
        <w:t xml:space="preserve"> je iba jeden!“</w:t>
      </w:r>
    </w:p>
    <w:p w:rsidR="00042A0A" w:rsidRPr="00B203B6" w:rsidRDefault="00042A0A" w:rsidP="00042A0A">
      <w:pPr>
        <w:pStyle w:val="Nadpis1"/>
        <w:spacing w:line="240" w:lineRule="auto"/>
        <w:jc w:val="both"/>
        <w:rPr>
          <w:rFonts w:ascii="Times New Roman" w:hAnsi="Times New Roman" w:cs="Times New Roman"/>
        </w:rPr>
      </w:pPr>
      <w:r w:rsidRPr="00B203B6">
        <w:rPr>
          <w:rFonts w:ascii="Times New Roman" w:hAnsi="Times New Roman" w:cs="Times New Roman"/>
        </w:rPr>
        <w:t>Sonáta mesačného svitu – skutočnosť či legenda?</w:t>
      </w:r>
    </w:p>
    <w:p w:rsidR="00042A0A" w:rsidRPr="00B203B6" w:rsidRDefault="00042A0A" w:rsidP="00042A0A">
      <w:pPr>
        <w:autoSpaceDE w:val="0"/>
        <w:autoSpaceDN w:val="0"/>
        <w:adjustRightInd w:val="0"/>
        <w:spacing w:line="240" w:lineRule="auto"/>
        <w:jc w:val="both"/>
        <w:rPr>
          <w:rFonts w:ascii="Times New Roman" w:hAnsi="Times New Roman" w:cs="Times New Roman"/>
          <w:color w:val="000000"/>
          <w:sz w:val="28"/>
          <w:szCs w:val="17"/>
        </w:rPr>
      </w:pPr>
      <w:proofErr w:type="spellStart"/>
      <w:r w:rsidRPr="00B203B6">
        <w:rPr>
          <w:rFonts w:ascii="Times New Roman" w:hAnsi="Times New Roman" w:cs="Times New Roman"/>
          <w:color w:val="000000"/>
          <w:sz w:val="28"/>
          <w:szCs w:val="17"/>
        </w:rPr>
        <w:t>Beethoven</w:t>
      </w:r>
      <w:proofErr w:type="spellEnd"/>
      <w:r w:rsidRPr="00B203B6">
        <w:rPr>
          <w:rFonts w:ascii="Times New Roman" w:hAnsi="Times New Roman" w:cs="Times New Roman"/>
          <w:color w:val="000000"/>
          <w:sz w:val="28"/>
          <w:szCs w:val="17"/>
        </w:rPr>
        <w:t xml:space="preserve"> stráca sluch. Sú okamihy, keď počuje, ale tie druhé sú stále častejšie. Preto sa vyhýba ľuďom a po večeroch chodí na prechádzky sám. Pri jednej z prechádzok sa zastavil pod oknom, kde počul hrať svoju skladbu. Interpret však</w:t>
      </w:r>
    </w:p>
    <w:p w:rsidR="00042A0A" w:rsidRPr="00B203B6" w:rsidRDefault="00042A0A" w:rsidP="00042A0A">
      <w:pPr>
        <w:autoSpaceDE w:val="0"/>
        <w:autoSpaceDN w:val="0"/>
        <w:adjustRightInd w:val="0"/>
        <w:spacing w:line="240" w:lineRule="auto"/>
        <w:jc w:val="both"/>
        <w:rPr>
          <w:rFonts w:ascii="Times New Roman" w:hAnsi="Times New Roman" w:cs="Times New Roman"/>
          <w:color w:val="000000"/>
          <w:sz w:val="28"/>
          <w:szCs w:val="17"/>
        </w:rPr>
      </w:pPr>
      <w:r w:rsidRPr="00B203B6">
        <w:rPr>
          <w:rFonts w:ascii="Times New Roman" w:hAnsi="Times New Roman" w:cs="Times New Roman"/>
          <w:color w:val="000000"/>
          <w:sz w:val="28"/>
          <w:szCs w:val="17"/>
        </w:rPr>
        <w:t xml:space="preserve">nikdy skladbu nedohral do konca, zastavil sa a nevedel ďalej pokračovať. Skladateľ sa rozhodol. Pôjde mu to zahrať sám, sľúbi mu doniesť noty. Vošiel do tmavej, iba mesačným svitom osvetlenej izby, kde za klavírom sedela mladá krásna slečna. </w:t>
      </w:r>
      <w:r w:rsidRPr="00B203B6">
        <w:rPr>
          <w:rFonts w:ascii="Times New Roman" w:hAnsi="Times New Roman" w:cs="Times New Roman"/>
          <w:i/>
          <w:iCs/>
          <w:color w:val="000000"/>
          <w:sz w:val="28"/>
          <w:szCs w:val="17"/>
        </w:rPr>
        <w:t xml:space="preserve">„Slečna, dovoľte, aby som vám pomohol.“ </w:t>
      </w:r>
      <w:r w:rsidRPr="00B203B6">
        <w:rPr>
          <w:rFonts w:ascii="Times New Roman" w:hAnsi="Times New Roman" w:cs="Times New Roman"/>
          <w:color w:val="000000"/>
          <w:sz w:val="28"/>
          <w:szCs w:val="17"/>
        </w:rPr>
        <w:t xml:space="preserve">Sadol si za klavír a skladbu zahral celú. Slečna poďakovala, ale zaslanie nôt odmietla </w:t>
      </w:r>
      <w:proofErr w:type="spellStart"/>
      <w:r w:rsidRPr="00B203B6">
        <w:rPr>
          <w:rFonts w:ascii="Times New Roman" w:hAnsi="Times New Roman" w:cs="Times New Roman"/>
          <w:color w:val="000000"/>
          <w:sz w:val="28"/>
          <w:szCs w:val="17"/>
        </w:rPr>
        <w:t>slovami:</w:t>
      </w:r>
      <w:r w:rsidRPr="00B203B6">
        <w:rPr>
          <w:rFonts w:ascii="Times New Roman" w:hAnsi="Times New Roman" w:cs="Times New Roman"/>
          <w:i/>
          <w:iCs/>
          <w:color w:val="000000"/>
          <w:sz w:val="28"/>
          <w:szCs w:val="17"/>
        </w:rPr>
        <w:t>„Pane</w:t>
      </w:r>
      <w:proofErr w:type="spellEnd"/>
      <w:r w:rsidRPr="00B203B6">
        <w:rPr>
          <w:rFonts w:ascii="Times New Roman" w:hAnsi="Times New Roman" w:cs="Times New Roman"/>
          <w:i/>
          <w:iCs/>
          <w:color w:val="000000"/>
          <w:sz w:val="28"/>
          <w:szCs w:val="17"/>
        </w:rPr>
        <w:t xml:space="preserve">, načo by mi boli noty, ja som slepá.“ </w:t>
      </w:r>
      <w:r w:rsidRPr="00B203B6">
        <w:rPr>
          <w:rFonts w:ascii="Times New Roman" w:hAnsi="Times New Roman" w:cs="Times New Roman"/>
          <w:color w:val="000000"/>
          <w:sz w:val="28"/>
          <w:szCs w:val="17"/>
        </w:rPr>
        <w:t xml:space="preserve">Zarazený </w:t>
      </w:r>
      <w:proofErr w:type="spellStart"/>
      <w:r w:rsidRPr="00B203B6">
        <w:rPr>
          <w:rFonts w:ascii="Times New Roman" w:hAnsi="Times New Roman" w:cs="Times New Roman"/>
          <w:color w:val="000000"/>
          <w:sz w:val="28"/>
          <w:szCs w:val="17"/>
        </w:rPr>
        <w:t>Beethoven</w:t>
      </w:r>
      <w:proofErr w:type="spellEnd"/>
      <w:r w:rsidRPr="00B203B6">
        <w:rPr>
          <w:rFonts w:ascii="Times New Roman" w:hAnsi="Times New Roman" w:cs="Times New Roman"/>
          <w:color w:val="000000"/>
          <w:sz w:val="28"/>
          <w:szCs w:val="17"/>
        </w:rPr>
        <w:t xml:space="preserve"> si vtedy uvedomil, že jeho sluchová choroba v päťdesiatke a celoživotná slepota </w:t>
      </w:r>
      <w:r w:rsidRPr="00B203B6">
        <w:rPr>
          <w:rFonts w:ascii="Times New Roman" w:hAnsi="Times New Roman" w:cs="Times New Roman"/>
          <w:color w:val="000000"/>
          <w:sz w:val="28"/>
          <w:szCs w:val="17"/>
        </w:rPr>
        <w:lastRenderedPageBreak/>
        <w:t xml:space="preserve">tejto mladej krásnej slečny sa porovnať nedajú. Svoje pocity vyjadril tónmi sonáty </w:t>
      </w:r>
      <w:r w:rsidRPr="00B203B6">
        <w:rPr>
          <w:rFonts w:ascii="Times New Roman" w:hAnsi="Times New Roman" w:cs="Times New Roman"/>
          <w:i/>
          <w:iCs/>
          <w:color w:val="000000"/>
          <w:sz w:val="28"/>
          <w:szCs w:val="17"/>
        </w:rPr>
        <w:t xml:space="preserve">Mesačného svitu. </w:t>
      </w:r>
      <w:r w:rsidRPr="00B203B6">
        <w:rPr>
          <w:rFonts w:ascii="Times New Roman" w:hAnsi="Times New Roman" w:cs="Times New Roman"/>
          <w:color w:val="000000"/>
          <w:sz w:val="28"/>
          <w:szCs w:val="17"/>
        </w:rPr>
        <w:t xml:space="preserve">Vložil do nej túžbu po láske i osamelosť, smútok i nádej. </w:t>
      </w:r>
    </w:p>
    <w:p w:rsidR="00042A0A" w:rsidRPr="00B203B6" w:rsidRDefault="00042A0A" w:rsidP="00042A0A">
      <w:pPr>
        <w:pStyle w:val="Nadpis1"/>
        <w:spacing w:line="240" w:lineRule="auto"/>
        <w:jc w:val="both"/>
        <w:rPr>
          <w:rFonts w:ascii="Times New Roman" w:hAnsi="Times New Roman" w:cs="Times New Roman"/>
        </w:rPr>
      </w:pPr>
      <w:r w:rsidRPr="00B203B6">
        <w:rPr>
          <w:rFonts w:ascii="Times New Roman" w:hAnsi="Times New Roman" w:cs="Times New Roman"/>
        </w:rPr>
        <w:t>Choroba prepukla plnou silou</w:t>
      </w:r>
    </w:p>
    <w:p w:rsidR="00042A0A" w:rsidRPr="00B203B6" w:rsidRDefault="00042A0A" w:rsidP="00042A0A">
      <w:pPr>
        <w:autoSpaceDE w:val="0"/>
        <w:autoSpaceDN w:val="0"/>
        <w:adjustRightInd w:val="0"/>
        <w:spacing w:line="240" w:lineRule="auto"/>
        <w:jc w:val="both"/>
        <w:rPr>
          <w:rFonts w:ascii="Times New Roman" w:hAnsi="Times New Roman" w:cs="Times New Roman"/>
          <w:color w:val="000000"/>
          <w:sz w:val="28"/>
          <w:szCs w:val="12"/>
        </w:rPr>
      </w:pPr>
      <w:r w:rsidRPr="00B203B6">
        <w:rPr>
          <w:rFonts w:ascii="Times New Roman" w:hAnsi="Times New Roman" w:cs="Times New Roman"/>
          <w:color w:val="000000"/>
          <w:sz w:val="28"/>
          <w:szCs w:val="17"/>
        </w:rPr>
        <w:t xml:space="preserve">Choroba sluchu prepukla plnou silou. Toto strašné tajomstvo tajil, ale svojmu doktorovi píše: </w:t>
      </w:r>
      <w:r w:rsidRPr="00B203B6">
        <w:rPr>
          <w:rFonts w:ascii="Times New Roman" w:hAnsi="Times New Roman" w:cs="Times New Roman"/>
          <w:i/>
          <w:iCs/>
          <w:color w:val="000000"/>
          <w:sz w:val="28"/>
          <w:szCs w:val="17"/>
        </w:rPr>
        <w:t xml:space="preserve">„Môžem ti povedať, že žijem biednym životom. Už  skoro dva roky sa vyhýbam každej spoločnosti, lebo nemôžem odrazu ľuďom povedať: Som hluchý! Keby som mal aspoň nejaké iné povolanie, ešte by to šlo, ale v mojom povolaní je to strašný stav. Aby si </w:t>
      </w:r>
      <w:proofErr w:type="spellStart"/>
      <w:r w:rsidRPr="00B203B6">
        <w:rPr>
          <w:rFonts w:ascii="Times New Roman" w:hAnsi="Times New Roman" w:cs="Times New Roman"/>
          <w:i/>
          <w:iCs/>
          <w:color w:val="000000"/>
          <w:sz w:val="28"/>
          <w:szCs w:val="17"/>
        </w:rPr>
        <w:t>si</w:t>
      </w:r>
      <w:proofErr w:type="spellEnd"/>
      <w:r w:rsidRPr="00B203B6">
        <w:rPr>
          <w:rFonts w:ascii="Times New Roman" w:hAnsi="Times New Roman" w:cs="Times New Roman"/>
          <w:i/>
          <w:iCs/>
          <w:color w:val="000000"/>
          <w:sz w:val="28"/>
          <w:szCs w:val="17"/>
        </w:rPr>
        <w:t xml:space="preserve"> mohol urobiť nejakú predstavu o tejto podivnej hluchote, vravím, že sa v divadle musím nachýliť celkom blízko  k orchestru, aby som rozumel hercovi. Ak som trochu ďalej, nepočujem vysoké tóny nástrojov a spevu. Ak to len bude možné, chcem vzdorovať osudu, hoci viem, že v mojom živote nadídu chvíle, keď budem najnešťastnejším tvorom...“ </w:t>
      </w:r>
      <w:r w:rsidRPr="00B203B6">
        <w:rPr>
          <w:rFonts w:ascii="Times New Roman" w:hAnsi="Times New Roman" w:cs="Times New Roman"/>
          <w:color w:val="000000"/>
          <w:sz w:val="28"/>
          <w:szCs w:val="17"/>
        </w:rPr>
        <w:t xml:space="preserve">Jeho tušenie sa naplnilo. Pripravovala sa premiéra opery </w:t>
      </w:r>
      <w:proofErr w:type="spellStart"/>
      <w:r w:rsidRPr="00B203B6">
        <w:rPr>
          <w:rFonts w:ascii="Times New Roman" w:hAnsi="Times New Roman" w:cs="Times New Roman"/>
          <w:i/>
          <w:iCs/>
          <w:color w:val="000000"/>
          <w:sz w:val="28"/>
          <w:szCs w:val="17"/>
        </w:rPr>
        <w:t>Fidelio</w:t>
      </w:r>
      <w:proofErr w:type="spellEnd"/>
      <w:r w:rsidRPr="00B203B6">
        <w:rPr>
          <w:rFonts w:ascii="Times New Roman" w:hAnsi="Times New Roman" w:cs="Times New Roman"/>
          <w:i/>
          <w:iCs/>
          <w:color w:val="000000"/>
          <w:sz w:val="28"/>
          <w:szCs w:val="17"/>
        </w:rPr>
        <w:t xml:space="preserve">. </w:t>
      </w:r>
      <w:proofErr w:type="spellStart"/>
      <w:r w:rsidRPr="00B203B6">
        <w:rPr>
          <w:rFonts w:ascii="Times New Roman" w:hAnsi="Times New Roman" w:cs="Times New Roman"/>
          <w:color w:val="000000"/>
          <w:sz w:val="28"/>
          <w:szCs w:val="17"/>
        </w:rPr>
        <w:t>Beethoven</w:t>
      </w:r>
      <w:proofErr w:type="spellEnd"/>
      <w:r w:rsidRPr="00B203B6">
        <w:rPr>
          <w:rFonts w:ascii="Times New Roman" w:hAnsi="Times New Roman" w:cs="Times New Roman"/>
          <w:color w:val="000000"/>
          <w:sz w:val="28"/>
          <w:szCs w:val="17"/>
        </w:rPr>
        <w:t xml:space="preserve"> požiadal vedenie divadla, aby mu dovolilo dirigovať hlavnú skúšku. Generálka sa začala. Nastúpil orchester, potom speváci. Ale už po duete prvého dejstva nastal zmätok. Speváci nesledovali dirigenta, spievali trochu rýchlejšie, čo  skladateľ, samozrejme, nepočul. Niekoľkokrát bolo treba zastaviť skúšanie. </w:t>
      </w:r>
      <w:proofErr w:type="spellStart"/>
      <w:r w:rsidRPr="00B203B6">
        <w:rPr>
          <w:rFonts w:ascii="Times New Roman" w:hAnsi="Times New Roman" w:cs="Times New Roman"/>
          <w:color w:val="000000"/>
          <w:sz w:val="28"/>
          <w:szCs w:val="17"/>
        </w:rPr>
        <w:t>Beethoven</w:t>
      </w:r>
      <w:proofErr w:type="spellEnd"/>
      <w:r w:rsidRPr="00B203B6">
        <w:rPr>
          <w:rFonts w:ascii="Times New Roman" w:hAnsi="Times New Roman" w:cs="Times New Roman"/>
          <w:color w:val="000000"/>
          <w:sz w:val="28"/>
          <w:szCs w:val="17"/>
        </w:rPr>
        <w:t xml:space="preserve"> sa stával čoraz nepokojnejším. Z hrozivého ticha, ktoré ho obklopovalo, nemohol prísť na to, čo sa deje. Zrazu zbadal svojho priateľa. Podával mu  knižočku, pomocou ktorej sa zhováral s ľuďmi, a požiadal ho o vysvetlenie. </w:t>
      </w:r>
      <w:r w:rsidRPr="00B203B6">
        <w:rPr>
          <w:rFonts w:ascii="Times New Roman" w:hAnsi="Times New Roman" w:cs="Times New Roman"/>
          <w:i/>
          <w:iCs/>
          <w:color w:val="000000"/>
          <w:sz w:val="28"/>
          <w:szCs w:val="17"/>
        </w:rPr>
        <w:t xml:space="preserve">„Prosím vás, nepokračujte, ostatné doma vysvetlím!“ </w:t>
      </w:r>
      <w:r w:rsidRPr="00B203B6">
        <w:rPr>
          <w:rFonts w:ascii="Times New Roman" w:hAnsi="Times New Roman" w:cs="Times New Roman"/>
          <w:color w:val="000000"/>
          <w:sz w:val="28"/>
          <w:szCs w:val="17"/>
        </w:rPr>
        <w:t>Razom pochopil. Vzrušeným krokom opustil sálu a domov takmer bežal. Len, čo vošiel dovnútra, hodil sa na pohovku, zakryl si tvár oboma rukami. Hrozný údel!</w:t>
      </w:r>
    </w:p>
    <w:p w:rsidR="00042A0A" w:rsidRPr="00185963" w:rsidRDefault="00042A0A" w:rsidP="00042A0A">
      <w:pPr>
        <w:spacing w:before="100" w:beforeAutospacing="1" w:after="100" w:afterAutospacing="1" w:line="240" w:lineRule="auto"/>
        <w:jc w:val="both"/>
        <w:rPr>
          <w:rFonts w:ascii="Times New Roman" w:eastAsia="Times New Roman" w:hAnsi="Times New Roman" w:cs="Times New Roman"/>
          <w:sz w:val="24"/>
          <w:szCs w:val="24"/>
        </w:rPr>
      </w:pPr>
    </w:p>
    <w:p w:rsidR="00042A0A" w:rsidRPr="00B203B6" w:rsidRDefault="00042A0A" w:rsidP="00042A0A">
      <w:pPr>
        <w:spacing w:before="100" w:beforeAutospacing="1" w:after="100" w:afterAutospacing="1" w:line="240" w:lineRule="auto"/>
        <w:jc w:val="both"/>
        <w:rPr>
          <w:rFonts w:ascii="Times New Roman" w:eastAsia="Times New Roman" w:hAnsi="Times New Roman" w:cs="Times New Roman"/>
          <w:sz w:val="24"/>
          <w:szCs w:val="24"/>
        </w:rPr>
      </w:pPr>
    </w:p>
    <w:p w:rsidR="00042A0A" w:rsidRPr="00B203B6" w:rsidRDefault="00042A0A" w:rsidP="00042A0A">
      <w:pPr>
        <w:spacing w:before="100" w:beforeAutospacing="1" w:after="100" w:afterAutospacing="1" w:line="240" w:lineRule="auto"/>
        <w:jc w:val="both"/>
        <w:rPr>
          <w:rFonts w:ascii="Times New Roman" w:eastAsia="Times New Roman" w:hAnsi="Times New Roman" w:cs="Times New Roman"/>
          <w:sz w:val="24"/>
          <w:szCs w:val="24"/>
        </w:rPr>
      </w:pPr>
    </w:p>
    <w:p w:rsidR="00042A0A" w:rsidRPr="00DA03E9" w:rsidRDefault="00042A0A" w:rsidP="00042A0A">
      <w:pPr>
        <w:spacing w:before="100" w:beforeAutospacing="1" w:after="100" w:afterAutospacing="1" w:line="240" w:lineRule="auto"/>
        <w:jc w:val="both"/>
        <w:rPr>
          <w:rFonts w:ascii="Times New Roman" w:eastAsia="Times New Roman" w:hAnsi="Times New Roman" w:cs="Times New Roman"/>
          <w:sz w:val="24"/>
          <w:szCs w:val="24"/>
        </w:rPr>
      </w:pPr>
    </w:p>
    <w:p w:rsidR="00042A0A" w:rsidRPr="00B203B6" w:rsidRDefault="00042A0A" w:rsidP="00C53EF7">
      <w:pPr>
        <w:spacing w:before="100" w:beforeAutospacing="1" w:after="100" w:afterAutospacing="1" w:line="240" w:lineRule="auto"/>
        <w:ind w:left="1440"/>
        <w:rPr>
          <w:rFonts w:ascii="Times New Roman" w:eastAsia="Times New Roman" w:hAnsi="Times New Roman" w:cs="Times New Roman"/>
          <w:sz w:val="24"/>
          <w:szCs w:val="24"/>
        </w:rPr>
      </w:pPr>
    </w:p>
    <w:p w:rsidR="00C322EE" w:rsidRDefault="00C322EE" w:rsidP="009E6E07"/>
    <w:p w:rsidR="004C6076" w:rsidRDefault="004C6076"/>
    <w:sectPr w:rsidR="004C60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A6243"/>
    <w:multiLevelType w:val="multilevel"/>
    <w:tmpl w:val="ED0A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172F7"/>
    <w:multiLevelType w:val="multilevel"/>
    <w:tmpl w:val="7B76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F3787"/>
    <w:multiLevelType w:val="hybridMultilevel"/>
    <w:tmpl w:val="F176E6C8"/>
    <w:lvl w:ilvl="0" w:tplc="C2E454E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4A33549"/>
    <w:multiLevelType w:val="multilevel"/>
    <w:tmpl w:val="F428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5B2F4A"/>
    <w:multiLevelType w:val="hybridMultilevel"/>
    <w:tmpl w:val="121E7ED8"/>
    <w:lvl w:ilvl="0" w:tplc="8286F842">
      <w:start w:val="1"/>
      <w:numFmt w:val="bullet"/>
      <w:lvlText w:val=""/>
      <w:lvlJc w:val="left"/>
      <w:pPr>
        <w:tabs>
          <w:tab w:val="num" w:pos="644"/>
        </w:tabs>
        <w:ind w:left="284" w:firstLine="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611957C6"/>
    <w:multiLevelType w:val="hybridMultilevel"/>
    <w:tmpl w:val="15C68CC4"/>
    <w:lvl w:ilvl="0" w:tplc="BF9E9DA4">
      <w:start w:val="1"/>
      <w:numFmt w:val="bullet"/>
      <w:lvlText w:val=""/>
      <w:lvlJc w:val="left"/>
      <w:pPr>
        <w:tabs>
          <w:tab w:val="num" w:pos="720"/>
        </w:tabs>
        <w:ind w:left="720" w:hanging="360"/>
      </w:pPr>
      <w:rPr>
        <w:rFonts w:ascii="Wingdings" w:hAnsi="Wingdings" w:hint="default"/>
      </w:rPr>
    </w:lvl>
    <w:lvl w:ilvl="1" w:tplc="3488915C" w:tentative="1">
      <w:start w:val="1"/>
      <w:numFmt w:val="bullet"/>
      <w:lvlText w:val=""/>
      <w:lvlJc w:val="left"/>
      <w:pPr>
        <w:tabs>
          <w:tab w:val="num" w:pos="1440"/>
        </w:tabs>
        <w:ind w:left="1440" w:hanging="360"/>
      </w:pPr>
      <w:rPr>
        <w:rFonts w:ascii="Wingdings" w:hAnsi="Wingdings" w:hint="default"/>
      </w:rPr>
    </w:lvl>
    <w:lvl w:ilvl="2" w:tplc="E85A4A0C" w:tentative="1">
      <w:start w:val="1"/>
      <w:numFmt w:val="bullet"/>
      <w:lvlText w:val=""/>
      <w:lvlJc w:val="left"/>
      <w:pPr>
        <w:tabs>
          <w:tab w:val="num" w:pos="2160"/>
        </w:tabs>
        <w:ind w:left="2160" w:hanging="360"/>
      </w:pPr>
      <w:rPr>
        <w:rFonts w:ascii="Wingdings" w:hAnsi="Wingdings" w:hint="default"/>
      </w:rPr>
    </w:lvl>
    <w:lvl w:ilvl="3" w:tplc="16F03374" w:tentative="1">
      <w:start w:val="1"/>
      <w:numFmt w:val="bullet"/>
      <w:lvlText w:val=""/>
      <w:lvlJc w:val="left"/>
      <w:pPr>
        <w:tabs>
          <w:tab w:val="num" w:pos="2880"/>
        </w:tabs>
        <w:ind w:left="2880" w:hanging="360"/>
      </w:pPr>
      <w:rPr>
        <w:rFonts w:ascii="Wingdings" w:hAnsi="Wingdings" w:hint="default"/>
      </w:rPr>
    </w:lvl>
    <w:lvl w:ilvl="4" w:tplc="5A92281E" w:tentative="1">
      <w:start w:val="1"/>
      <w:numFmt w:val="bullet"/>
      <w:lvlText w:val=""/>
      <w:lvlJc w:val="left"/>
      <w:pPr>
        <w:tabs>
          <w:tab w:val="num" w:pos="3600"/>
        </w:tabs>
        <w:ind w:left="3600" w:hanging="360"/>
      </w:pPr>
      <w:rPr>
        <w:rFonts w:ascii="Wingdings" w:hAnsi="Wingdings" w:hint="default"/>
      </w:rPr>
    </w:lvl>
    <w:lvl w:ilvl="5" w:tplc="8B141896" w:tentative="1">
      <w:start w:val="1"/>
      <w:numFmt w:val="bullet"/>
      <w:lvlText w:val=""/>
      <w:lvlJc w:val="left"/>
      <w:pPr>
        <w:tabs>
          <w:tab w:val="num" w:pos="4320"/>
        </w:tabs>
        <w:ind w:left="4320" w:hanging="360"/>
      </w:pPr>
      <w:rPr>
        <w:rFonts w:ascii="Wingdings" w:hAnsi="Wingdings" w:hint="default"/>
      </w:rPr>
    </w:lvl>
    <w:lvl w:ilvl="6" w:tplc="7CA099C2" w:tentative="1">
      <w:start w:val="1"/>
      <w:numFmt w:val="bullet"/>
      <w:lvlText w:val=""/>
      <w:lvlJc w:val="left"/>
      <w:pPr>
        <w:tabs>
          <w:tab w:val="num" w:pos="5040"/>
        </w:tabs>
        <w:ind w:left="5040" w:hanging="360"/>
      </w:pPr>
      <w:rPr>
        <w:rFonts w:ascii="Wingdings" w:hAnsi="Wingdings" w:hint="default"/>
      </w:rPr>
    </w:lvl>
    <w:lvl w:ilvl="7" w:tplc="41D4C76C" w:tentative="1">
      <w:start w:val="1"/>
      <w:numFmt w:val="bullet"/>
      <w:lvlText w:val=""/>
      <w:lvlJc w:val="left"/>
      <w:pPr>
        <w:tabs>
          <w:tab w:val="num" w:pos="5760"/>
        </w:tabs>
        <w:ind w:left="5760" w:hanging="360"/>
      </w:pPr>
      <w:rPr>
        <w:rFonts w:ascii="Wingdings" w:hAnsi="Wingdings" w:hint="default"/>
      </w:rPr>
    </w:lvl>
    <w:lvl w:ilvl="8" w:tplc="294CADE6" w:tentative="1">
      <w:start w:val="1"/>
      <w:numFmt w:val="bullet"/>
      <w:lvlText w:val=""/>
      <w:lvlJc w:val="left"/>
      <w:pPr>
        <w:tabs>
          <w:tab w:val="num" w:pos="6480"/>
        </w:tabs>
        <w:ind w:left="6480" w:hanging="360"/>
      </w:pPr>
      <w:rPr>
        <w:rFonts w:ascii="Wingdings" w:hAnsi="Wingdings" w:hint="default"/>
      </w:rPr>
    </w:lvl>
  </w:abstractNum>
  <w:abstractNum w:abstractNumId="6">
    <w:nsid w:val="714378E3"/>
    <w:multiLevelType w:val="hybridMultilevel"/>
    <w:tmpl w:val="D2F0D390"/>
    <w:lvl w:ilvl="0" w:tplc="E53020EC">
      <w:start w:val="1"/>
      <w:numFmt w:val="bullet"/>
      <w:lvlText w:val="•"/>
      <w:lvlJc w:val="left"/>
      <w:pPr>
        <w:tabs>
          <w:tab w:val="num" w:pos="720"/>
        </w:tabs>
        <w:ind w:left="720" w:hanging="360"/>
      </w:pPr>
      <w:rPr>
        <w:rFonts w:ascii="Times New Roman" w:hAnsi="Times New Roman" w:hint="default"/>
      </w:rPr>
    </w:lvl>
    <w:lvl w:ilvl="1" w:tplc="3EFA78E8">
      <w:start w:val="645"/>
      <w:numFmt w:val="bullet"/>
      <w:lvlText w:val="–"/>
      <w:lvlJc w:val="left"/>
      <w:pPr>
        <w:tabs>
          <w:tab w:val="num" w:pos="1440"/>
        </w:tabs>
        <w:ind w:left="1440" w:hanging="360"/>
      </w:pPr>
      <w:rPr>
        <w:rFonts w:ascii="Times New Roman" w:hAnsi="Times New Roman" w:hint="default"/>
      </w:rPr>
    </w:lvl>
    <w:lvl w:ilvl="2" w:tplc="BA340FBA" w:tentative="1">
      <w:start w:val="1"/>
      <w:numFmt w:val="bullet"/>
      <w:lvlText w:val="•"/>
      <w:lvlJc w:val="left"/>
      <w:pPr>
        <w:tabs>
          <w:tab w:val="num" w:pos="2160"/>
        </w:tabs>
        <w:ind w:left="2160" w:hanging="360"/>
      </w:pPr>
      <w:rPr>
        <w:rFonts w:ascii="Times New Roman" w:hAnsi="Times New Roman" w:hint="default"/>
      </w:rPr>
    </w:lvl>
    <w:lvl w:ilvl="3" w:tplc="CE6202EE" w:tentative="1">
      <w:start w:val="1"/>
      <w:numFmt w:val="bullet"/>
      <w:lvlText w:val="•"/>
      <w:lvlJc w:val="left"/>
      <w:pPr>
        <w:tabs>
          <w:tab w:val="num" w:pos="2880"/>
        </w:tabs>
        <w:ind w:left="2880" w:hanging="360"/>
      </w:pPr>
      <w:rPr>
        <w:rFonts w:ascii="Times New Roman" w:hAnsi="Times New Roman" w:hint="default"/>
      </w:rPr>
    </w:lvl>
    <w:lvl w:ilvl="4" w:tplc="AA3C54B6" w:tentative="1">
      <w:start w:val="1"/>
      <w:numFmt w:val="bullet"/>
      <w:lvlText w:val="•"/>
      <w:lvlJc w:val="left"/>
      <w:pPr>
        <w:tabs>
          <w:tab w:val="num" w:pos="3600"/>
        </w:tabs>
        <w:ind w:left="3600" w:hanging="360"/>
      </w:pPr>
      <w:rPr>
        <w:rFonts w:ascii="Times New Roman" w:hAnsi="Times New Roman" w:hint="default"/>
      </w:rPr>
    </w:lvl>
    <w:lvl w:ilvl="5" w:tplc="572A4E0A" w:tentative="1">
      <w:start w:val="1"/>
      <w:numFmt w:val="bullet"/>
      <w:lvlText w:val="•"/>
      <w:lvlJc w:val="left"/>
      <w:pPr>
        <w:tabs>
          <w:tab w:val="num" w:pos="4320"/>
        </w:tabs>
        <w:ind w:left="4320" w:hanging="360"/>
      </w:pPr>
      <w:rPr>
        <w:rFonts w:ascii="Times New Roman" w:hAnsi="Times New Roman" w:hint="default"/>
      </w:rPr>
    </w:lvl>
    <w:lvl w:ilvl="6" w:tplc="33802DE4" w:tentative="1">
      <w:start w:val="1"/>
      <w:numFmt w:val="bullet"/>
      <w:lvlText w:val="•"/>
      <w:lvlJc w:val="left"/>
      <w:pPr>
        <w:tabs>
          <w:tab w:val="num" w:pos="5040"/>
        </w:tabs>
        <w:ind w:left="5040" w:hanging="360"/>
      </w:pPr>
      <w:rPr>
        <w:rFonts w:ascii="Times New Roman" w:hAnsi="Times New Roman" w:hint="default"/>
      </w:rPr>
    </w:lvl>
    <w:lvl w:ilvl="7" w:tplc="C7C4651E" w:tentative="1">
      <w:start w:val="1"/>
      <w:numFmt w:val="bullet"/>
      <w:lvlText w:val="•"/>
      <w:lvlJc w:val="left"/>
      <w:pPr>
        <w:tabs>
          <w:tab w:val="num" w:pos="5760"/>
        </w:tabs>
        <w:ind w:left="5760" w:hanging="360"/>
      </w:pPr>
      <w:rPr>
        <w:rFonts w:ascii="Times New Roman" w:hAnsi="Times New Roman" w:hint="default"/>
      </w:rPr>
    </w:lvl>
    <w:lvl w:ilvl="8" w:tplc="B3AA129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3"/>
  </w:num>
  <w:num w:numId="3">
    <w:abstractNumId w:val="0"/>
  </w:num>
  <w:num w:numId="4">
    <w:abstractNumId w:val="5"/>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useFELayout/>
  </w:compat>
  <w:rsids>
    <w:rsidRoot w:val="009E6E07"/>
    <w:rsid w:val="00042A0A"/>
    <w:rsid w:val="001D6C60"/>
    <w:rsid w:val="001E0620"/>
    <w:rsid w:val="004C6076"/>
    <w:rsid w:val="007D5AE0"/>
    <w:rsid w:val="0092218C"/>
    <w:rsid w:val="00927215"/>
    <w:rsid w:val="009C1B63"/>
    <w:rsid w:val="009E6E07"/>
    <w:rsid w:val="00C322EE"/>
    <w:rsid w:val="00C35554"/>
    <w:rsid w:val="00C53EF7"/>
    <w:rsid w:val="00F748C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322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uiPriority w:val="9"/>
    <w:unhideWhenUsed/>
    <w:qFormat/>
    <w:rsid w:val="00C322EE"/>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748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322EE"/>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Predvolenpsmoodseku"/>
    <w:link w:val="Nadpis3"/>
    <w:uiPriority w:val="9"/>
    <w:rsid w:val="00C322EE"/>
    <w:rPr>
      <w:rFonts w:asciiTheme="majorHAnsi" w:eastAsiaTheme="majorEastAsia" w:hAnsiTheme="majorHAnsi" w:cstheme="majorBidi"/>
      <w:b/>
      <w:bCs/>
      <w:color w:val="4F81BD" w:themeColor="accent1"/>
    </w:rPr>
  </w:style>
  <w:style w:type="character" w:styleId="Hypertextovprepojenie">
    <w:name w:val="Hyperlink"/>
    <w:basedOn w:val="Predvolenpsmoodseku"/>
    <w:uiPriority w:val="99"/>
    <w:unhideWhenUsed/>
    <w:rsid w:val="00C322EE"/>
    <w:rPr>
      <w:color w:val="0000FF"/>
      <w:u w:val="single"/>
    </w:rPr>
  </w:style>
  <w:style w:type="paragraph" w:styleId="Normlnywebov">
    <w:name w:val="Normal (Web)"/>
    <w:basedOn w:val="Normlny"/>
    <w:uiPriority w:val="99"/>
    <w:unhideWhenUsed/>
    <w:rsid w:val="00C322EE"/>
    <w:pPr>
      <w:spacing w:before="100" w:beforeAutospacing="1" w:after="100" w:afterAutospacing="1" w:line="240" w:lineRule="auto"/>
    </w:pPr>
    <w:rPr>
      <w:rFonts w:ascii="Times New Roman" w:eastAsia="Times New Roman" w:hAnsi="Times New Roman" w:cs="Times New Roman"/>
      <w:sz w:val="24"/>
      <w:szCs w:val="24"/>
    </w:rPr>
  </w:style>
  <w:style w:type="character" w:styleId="Zvraznenie">
    <w:name w:val="Emphasis"/>
    <w:basedOn w:val="Predvolenpsmoodseku"/>
    <w:uiPriority w:val="20"/>
    <w:qFormat/>
    <w:rsid w:val="00C322EE"/>
    <w:rPr>
      <w:i/>
      <w:iCs/>
    </w:rPr>
  </w:style>
  <w:style w:type="character" w:customStyle="1" w:styleId="mw-headline">
    <w:name w:val="mw-headline"/>
    <w:basedOn w:val="Predvolenpsmoodseku"/>
    <w:rsid w:val="00C322EE"/>
  </w:style>
  <w:style w:type="character" w:customStyle="1" w:styleId="Nadpis4Char">
    <w:name w:val="Nadpis 4 Char"/>
    <w:basedOn w:val="Predvolenpsmoodseku"/>
    <w:link w:val="Nadpis4"/>
    <w:uiPriority w:val="9"/>
    <w:semiHidden/>
    <w:rsid w:val="00F748C9"/>
    <w:rPr>
      <w:rFonts w:asciiTheme="majorHAnsi" w:eastAsiaTheme="majorEastAsia" w:hAnsiTheme="majorHAnsi" w:cstheme="majorBidi"/>
      <w:b/>
      <w:bCs/>
      <w:i/>
      <w:iCs/>
      <w:color w:val="4F81BD" w:themeColor="accent1"/>
    </w:rPr>
  </w:style>
  <w:style w:type="paragraph" w:styleId="Odsekzoznamu">
    <w:name w:val="List Paragraph"/>
    <w:basedOn w:val="Normlny"/>
    <w:uiPriority w:val="34"/>
    <w:qFormat/>
    <w:rsid w:val="00F748C9"/>
    <w:pPr>
      <w:ind w:left="720"/>
      <w:contextualSpacing/>
    </w:pPr>
  </w:style>
  <w:style w:type="paragraph" w:customStyle="1" w:styleId="hladina">
    <w:name w:val="hladina"/>
    <w:basedOn w:val="Normlny"/>
    <w:rsid w:val="00F74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Predvolenpsmoodseku"/>
    <w:rsid w:val="00F748C9"/>
  </w:style>
  <w:style w:type="paragraph" w:styleId="Textbubliny">
    <w:name w:val="Balloon Text"/>
    <w:basedOn w:val="Normlny"/>
    <w:link w:val="TextbublinyChar"/>
    <w:uiPriority w:val="99"/>
    <w:semiHidden/>
    <w:unhideWhenUsed/>
    <w:rsid w:val="00F748C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748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534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k.wikipedia.org/wiki/Mat%C3%BA%C5%A1ove_pa%C5%A1ie" TargetMode="External"/><Relationship Id="rId13" Type="http://schemas.openxmlformats.org/officeDocument/2006/relationships/hyperlink" Target="https://sk.wikipedia.org/wiki/Tok%C3%A1ta_a_f%C3%BAga_d-moll,_BWV_565" TargetMode="External"/><Relationship Id="rId18" Type="http://schemas.openxmlformats.org/officeDocument/2006/relationships/hyperlink" Target="https://sk.wikipedia.org/wiki/Temperovan%C3%BD_klav%C3%ADr" TargetMode="External"/><Relationship Id="rId26" Type="http://schemas.openxmlformats.org/officeDocument/2006/relationships/hyperlink" Target="https://sk.wikipedia.org/wiki/Mesi%C3%A1%C5%A1_(H%C3%A4ndel)" TargetMode="External"/><Relationship Id="rId39" Type="http://schemas.openxmlformats.org/officeDocument/2006/relationships/hyperlink" Target="https://sk.wikipedia.org/wiki/Joseph_Haydn" TargetMode="External"/><Relationship Id="rId3" Type="http://schemas.openxmlformats.org/officeDocument/2006/relationships/settings" Target="settings.xml"/><Relationship Id="rId21" Type="http://schemas.openxmlformats.org/officeDocument/2006/relationships/hyperlink" Target="https://sk.wikipedia.org/w/index.php?title=Sch%C3%BCblerove_chor%C3%A1ly&amp;action=edit&amp;redlink=1" TargetMode="External"/><Relationship Id="rId34" Type="http://schemas.openxmlformats.org/officeDocument/2006/relationships/hyperlink" Target="https://sk.wikipedia.org/wiki/Fl%C3%A1msko" TargetMode="External"/><Relationship Id="rId42" Type="http://schemas.openxmlformats.org/officeDocument/2006/relationships/hyperlink" Target="https://sk.wikipedia.org/wiki/2._apr%C3%ADl" TargetMode="External"/><Relationship Id="rId47"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s://sk.wikipedia.org/w/index.php?title=Hudobn%C3%A1_obe%C5%A5&amp;action=edit&amp;redlink=1" TargetMode="External"/><Relationship Id="rId17" Type="http://schemas.openxmlformats.org/officeDocument/2006/relationships/hyperlink" Target="https://sk.wikipedia.org/wiki/Kant%C3%A1ta" TargetMode="External"/><Relationship Id="rId25" Type="http://schemas.openxmlformats.org/officeDocument/2006/relationships/image" Target="media/image4.jpeg"/><Relationship Id="rId33" Type="http://schemas.openxmlformats.org/officeDocument/2006/relationships/hyperlink" Target="https://sk.wikipedia.org/wiki/Remeseln%C3%ADk" TargetMode="External"/><Relationship Id="rId38" Type="http://schemas.openxmlformats.org/officeDocument/2006/relationships/hyperlink" Target="https://sk.wikipedia.org/wiki/1792" TargetMode="External"/><Relationship Id="rId46" Type="http://schemas.openxmlformats.org/officeDocument/2006/relationships/hyperlink" Target="../../../My%20Music/MP3/150%20Najsl&#225;vnej&#353;&#237;ch%20klasick&#253;ch%20mel&#243;di&#237;/Cd5b%20-%20Na%20sl&#225;vnostn&#233;%20chv&#237;le/26.&#211;da%20na%20rados&#357;%20zo%20&#180;Symf&#243;nie%20&#269;.9&#180;.mp3" TargetMode="External"/><Relationship Id="rId2" Type="http://schemas.openxmlformats.org/officeDocument/2006/relationships/styles" Target="styles.xml"/><Relationship Id="rId16" Type="http://schemas.openxmlformats.org/officeDocument/2006/relationships/hyperlink" Target="https://sk.wikipedia.org/wiki/Brandenbursk%C3%A9_koncerty" TargetMode="External"/><Relationship Id="rId20" Type="http://schemas.openxmlformats.org/officeDocument/2006/relationships/hyperlink" Target="https://sk.wikipedia.org/wiki/Magnificat" TargetMode="External"/><Relationship Id="rId29" Type="http://schemas.openxmlformats.org/officeDocument/2006/relationships/image" Target="media/image7.gif"/><Relationship Id="rId41" Type="http://schemas.openxmlformats.org/officeDocument/2006/relationships/hyperlink" Target="https://sk.wikipedia.org/w/index.php?title=1._symf%C3%B3nia_(Beethoven)&amp;action=edit&amp;redlink=1"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sk.wikipedia.org/w/index.php?title=Viano%C4%8Dn%C3%A9_orat%C3%B3rium&amp;action=edit&amp;redlink=1" TargetMode="External"/><Relationship Id="rId24" Type="http://schemas.openxmlformats.org/officeDocument/2006/relationships/hyperlink" Target="https://sk.wikipedia.org/w/index.php?title=Son%C3%A1ty_a_partity_pre_s%C3%B3lov%C3%A9_husle&amp;action=edit&amp;redlink=1" TargetMode="External"/><Relationship Id="rId32" Type="http://schemas.openxmlformats.org/officeDocument/2006/relationships/hyperlink" Target="https://sk.wikipedia.org/wiki/Ro%C4%BEn%C3%ADk" TargetMode="External"/><Relationship Id="rId37" Type="http://schemas.openxmlformats.org/officeDocument/2006/relationships/hyperlink" Target="https://sk.wikipedia.org/wiki/1787" TargetMode="External"/><Relationship Id="rId40" Type="http://schemas.openxmlformats.org/officeDocument/2006/relationships/hyperlink" Target="https://sk.wikipedia.org/wiki/Antonio_Salieri" TargetMode="External"/><Relationship Id="rId45" Type="http://schemas.openxmlformats.org/officeDocument/2006/relationships/hyperlink" Target="materialy/hudobne%20ukazky/Beethoven%20Moonlight%20Sonata.mp3" TargetMode="External"/><Relationship Id="rId5" Type="http://schemas.openxmlformats.org/officeDocument/2006/relationships/image" Target="media/image1.jpeg"/><Relationship Id="rId15" Type="http://schemas.openxmlformats.org/officeDocument/2006/relationships/hyperlink" Target="https://sk.wikipedia.org/w/index.php?title=Umenie_f%C3%BAgy&amp;action=edit&amp;redlink=1" TargetMode="External"/><Relationship Id="rId23" Type="http://schemas.openxmlformats.org/officeDocument/2006/relationships/hyperlink" Target="https://sk.wikipedia.org/w/index.php?title=Ve%C4%BEkono%C4%8Dn%C3%A9_orat%C3%B3rium&amp;action=edit&amp;redlink=1" TargetMode="External"/><Relationship Id="rId28" Type="http://schemas.openxmlformats.org/officeDocument/2006/relationships/image" Target="media/image6.jpeg"/><Relationship Id="rId36" Type="http://schemas.openxmlformats.org/officeDocument/2006/relationships/hyperlink" Target="https://sk.wikipedia.org/wiki/Wolfgang_Amadeus_Mozart" TargetMode="External"/><Relationship Id="rId10" Type="http://schemas.openxmlformats.org/officeDocument/2006/relationships/hyperlink" Target="https://sk.wikipedia.org/w/index.php?title=Om%C5%A1a_h-mol&amp;action=edit&amp;redlink=1" TargetMode="External"/><Relationship Id="rId19" Type="http://schemas.openxmlformats.org/officeDocument/2006/relationships/hyperlink" Target="https://sk.wikipedia.org/wiki/Goldbergove_vari%C3%A1cie" TargetMode="External"/><Relationship Id="rId31" Type="http://schemas.openxmlformats.org/officeDocument/2006/relationships/image" Target="media/image9.jpeg"/><Relationship Id="rId44" Type="http://schemas.openxmlformats.org/officeDocument/2006/relationships/hyperlink" Target="https://sk.wikipedia.org/wiki/Otoskler%C3%B3za" TargetMode="External"/><Relationship Id="rId4" Type="http://schemas.openxmlformats.org/officeDocument/2006/relationships/webSettings" Target="webSettings.xml"/><Relationship Id="rId9" Type="http://schemas.openxmlformats.org/officeDocument/2006/relationships/hyperlink" Target="https://sk.wikipedia.org/wiki/J%C3%A1nove_pa%C5%A1ie" TargetMode="External"/><Relationship Id="rId14" Type="http://schemas.openxmlformats.org/officeDocument/2006/relationships/hyperlink" Target="https://sk.wikipedia.org/wiki/Passacaglia_a_f%C3%BAga_c_mol,_BWV_582" TargetMode="External"/><Relationship Id="rId22" Type="http://schemas.openxmlformats.org/officeDocument/2006/relationships/hyperlink" Target="https://sk.wikipedia.org/w/index.php?title=Orat%C3%B3rium_nanebovst%C3%BApenia&amp;action=edit&amp;redlink=1" TargetMode="External"/><Relationship Id="rId27" Type="http://schemas.openxmlformats.org/officeDocument/2006/relationships/image" Target="media/image5.jpeg"/><Relationship Id="rId30" Type="http://schemas.openxmlformats.org/officeDocument/2006/relationships/image" Target="media/image8.jpeg"/><Relationship Id="rId35" Type="http://schemas.openxmlformats.org/officeDocument/2006/relationships/hyperlink" Target="https://sk.wikipedia.org/wiki/Mechelen" TargetMode="External"/><Relationship Id="rId43" Type="http://schemas.openxmlformats.org/officeDocument/2006/relationships/hyperlink" Target="https://sk.wikipedia.org/wiki/1799" TargetMode="External"/><Relationship Id="rId48"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4701</Words>
  <Characters>26799</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2020-03-24T16:45:00Z</dcterms:created>
  <dcterms:modified xsi:type="dcterms:W3CDTF">2020-03-24T17:00:00Z</dcterms:modified>
</cp:coreProperties>
</file>